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2C" w:rsidRDefault="005442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422C" w:rsidRDefault="0054422C">
      <w:pPr>
        <w:pStyle w:val="ConsPlusNormal"/>
        <w:jc w:val="both"/>
        <w:outlineLvl w:val="0"/>
      </w:pPr>
    </w:p>
    <w:p w:rsidR="0054422C" w:rsidRDefault="0054422C">
      <w:pPr>
        <w:pStyle w:val="ConsPlusTitle"/>
        <w:jc w:val="center"/>
        <w:outlineLvl w:val="0"/>
      </w:pPr>
      <w:r>
        <w:t>МИНИСТЕРСТВО ЗДРАВООХРАНЕНИЯ</w:t>
      </w:r>
    </w:p>
    <w:p w:rsidR="0054422C" w:rsidRDefault="0054422C">
      <w:pPr>
        <w:pStyle w:val="ConsPlusTitle"/>
        <w:jc w:val="center"/>
      </w:pPr>
      <w:r>
        <w:t>САМАРСКОЙ ОБЛАСТИ</w:t>
      </w:r>
    </w:p>
    <w:p w:rsidR="0054422C" w:rsidRDefault="0054422C">
      <w:pPr>
        <w:pStyle w:val="ConsPlusTitle"/>
        <w:jc w:val="center"/>
      </w:pPr>
    </w:p>
    <w:p w:rsidR="0054422C" w:rsidRDefault="0054422C">
      <w:pPr>
        <w:pStyle w:val="ConsPlusTitle"/>
        <w:jc w:val="center"/>
      </w:pPr>
      <w:r>
        <w:t>ПРИКАЗ</w:t>
      </w:r>
    </w:p>
    <w:p w:rsidR="0054422C" w:rsidRDefault="0054422C">
      <w:pPr>
        <w:pStyle w:val="ConsPlusTitle"/>
        <w:jc w:val="center"/>
      </w:pPr>
      <w:r>
        <w:t>от 16 декабря 2015 г. N 31-н</w:t>
      </w:r>
    </w:p>
    <w:p w:rsidR="0054422C" w:rsidRDefault="0054422C">
      <w:pPr>
        <w:pStyle w:val="ConsPlusTitle"/>
        <w:jc w:val="center"/>
      </w:pPr>
    </w:p>
    <w:p w:rsidR="0054422C" w:rsidRDefault="0054422C">
      <w:pPr>
        <w:pStyle w:val="ConsPlusTitle"/>
        <w:jc w:val="center"/>
      </w:pPr>
      <w:r>
        <w:t>О МЕДИЦИНСКОМ ОСВИДЕТЕЛЬСТВОВАНИИ НА НАЛИЧИЕ ИЛИ ОТСУТСТВИЕ</w:t>
      </w:r>
    </w:p>
    <w:p w:rsidR="0054422C" w:rsidRDefault="0054422C">
      <w:pPr>
        <w:pStyle w:val="ConsPlusTitle"/>
        <w:jc w:val="center"/>
      </w:pPr>
      <w:r>
        <w:t>У ИНОСТРАННЫХ ГРАЖДАН И ЛИЦ БЕЗ ГРАЖДАНСТВА ЗАБОЛЕВАНИЙ,</w:t>
      </w:r>
    </w:p>
    <w:p w:rsidR="0054422C" w:rsidRDefault="0054422C">
      <w:pPr>
        <w:pStyle w:val="ConsPlusTitle"/>
        <w:jc w:val="center"/>
      </w:pPr>
      <w:r>
        <w:t>ЯВЛЯЮЩИХСЯ ОСНОВАНИЕМ ДЛЯ ОТКАЗА В ВЫДАЧЕ ЛИБО АННУЛИРОВАНИЯ</w:t>
      </w:r>
    </w:p>
    <w:p w:rsidR="0054422C" w:rsidRDefault="0054422C">
      <w:pPr>
        <w:pStyle w:val="ConsPlusTitle"/>
        <w:jc w:val="center"/>
      </w:pPr>
      <w:r>
        <w:t>РАЗРЕШЕНИЯ НА ВРЕМЕННОЕ ПРОЖИВАНИЕ, ИЛИ ВИДА НА ЖИТЕЛЬСТВО,</w:t>
      </w:r>
    </w:p>
    <w:p w:rsidR="0054422C" w:rsidRDefault="0054422C">
      <w:pPr>
        <w:pStyle w:val="ConsPlusTitle"/>
        <w:jc w:val="center"/>
      </w:pPr>
      <w:r>
        <w:t>ИЛИ ПАТЕНТА, ИЛИ РАЗРЕШЕНИЯ НА РАБОТУ В РОССИЙСКОЙ ФЕДЕРАЦИИ</w:t>
      </w:r>
    </w:p>
    <w:p w:rsidR="0054422C" w:rsidRDefault="0054422C">
      <w:pPr>
        <w:pStyle w:val="ConsPlusTitle"/>
        <w:jc w:val="center"/>
      </w:pPr>
      <w:r>
        <w:t>НА ТЕРРИТОРИИ САМАРСКОЙ ОБЛАСТИ</w:t>
      </w:r>
    </w:p>
    <w:p w:rsidR="0054422C" w:rsidRDefault="0054422C">
      <w:pPr>
        <w:pStyle w:val="ConsPlusNormal"/>
        <w:jc w:val="center"/>
      </w:pPr>
    </w:p>
    <w:p w:rsidR="0054422C" w:rsidRDefault="0054422C">
      <w:pPr>
        <w:pStyle w:val="ConsPlusNormal"/>
        <w:jc w:val="center"/>
      </w:pPr>
      <w:r>
        <w:t>Список изменяющих документов</w:t>
      </w:r>
    </w:p>
    <w:p w:rsidR="0054422C" w:rsidRDefault="0054422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</w:t>
      </w:r>
    </w:p>
    <w:p w:rsidR="0054422C" w:rsidRDefault="0054422C">
      <w:pPr>
        <w:pStyle w:val="ConsPlusNormal"/>
        <w:jc w:val="center"/>
      </w:pPr>
      <w:r>
        <w:t>от 08.02.2016 N 2-н)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правовом положении иностранных граждан в Российской Федерации",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29.06.2015 N 384н "Об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заболеваний" (далее - приказ N 384н), приказами Федеральной миграционной службы от 22.04.2013 </w:t>
      </w:r>
      <w:hyperlink r:id="rId8" w:history="1">
        <w:r>
          <w:rPr>
            <w:color w:val="0000FF"/>
          </w:rPr>
          <w:t>N 214</w:t>
        </w:r>
      </w:hyperlink>
      <w:r>
        <w:t xml:space="preserve"> "Об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Федерации", от 22.04.2013 </w:t>
      </w:r>
      <w:hyperlink r:id="rId9" w:history="1">
        <w:r>
          <w:rPr>
            <w:color w:val="0000FF"/>
          </w:rPr>
          <w:t>N 215</w:t>
        </w:r>
      </w:hyperlink>
      <w:r>
        <w:t xml:space="preserve"> "Об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Федерации", от 30.10.2014 </w:t>
      </w:r>
      <w:hyperlink r:id="rId10" w:history="1">
        <w:r>
          <w:rPr>
            <w:color w:val="0000FF"/>
          </w:rPr>
          <w:t>N 589</w:t>
        </w:r>
      </w:hyperlink>
      <w:r>
        <w:t xml:space="preserve"> "Об утверждении Административного регламента предоставления Федеральной миграционной службой государственной услуги по выдаче разрешений на привлечение и использование иностранных работников, а также разрешений на работу иностранным гражданам и лицам без гражданства" и от 15.01.2015 </w:t>
      </w:r>
      <w:hyperlink r:id="rId11" w:history="1">
        <w:r>
          <w:rPr>
            <w:color w:val="0000FF"/>
          </w:rPr>
          <w:t>N 5</w:t>
        </w:r>
      </w:hyperlink>
      <w:r>
        <w:t xml:space="preserve"> "Об утверждении Административного регламента предоставления Федеральной миграционной службой государственной услуги по оформлению и выдаче иностранным гражданам патентов",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29.12.2014 N 849 "О регулировании отдельных вопросов, связанных с получением иностранными гражданами патентов, подтверждающих право иностранных граждан на временное осуществление на территории Самарской области трудовой деятельности", в целях недопущения распространения инфекционных заболеваний, представляющих опасность для окружающих, на территории Самарской области и оптимизации работы по медицинскому освидетельствованию иностранных граждан и лиц без гражданства приказываю:</w:t>
      </w:r>
    </w:p>
    <w:p w:rsidR="0054422C" w:rsidRDefault="0054422C">
      <w:pPr>
        <w:pStyle w:val="ConsPlusNormal"/>
        <w:ind w:firstLine="540"/>
        <w:jc w:val="both"/>
      </w:pPr>
      <w:r>
        <w:t>1. Утвердить:</w:t>
      </w:r>
    </w:p>
    <w:p w:rsidR="0054422C" w:rsidRDefault="0054422C">
      <w:pPr>
        <w:pStyle w:val="ConsPlusNormal"/>
        <w:ind w:firstLine="540"/>
        <w:jc w:val="both"/>
      </w:pPr>
      <w:hyperlink w:anchor="P81" w:history="1">
        <w:r>
          <w:rPr>
            <w:color w:val="0000FF"/>
          </w:rPr>
          <w:t>перечень</w:t>
        </w:r>
      </w:hyperlink>
      <w:r>
        <w:t xml:space="preserve"> медицинских организаций, подведомственных министерству здравоохранения Самарской области, ответственных за организацию на территории Самарской области медицинского освидетельствования иностранных граждан и лиц без гражданства для получения разрешения на временное проживание, или вида на жительство, или патента, или разрешения на работу в Российской Федерации согласно приложению 1 к настоящему Приказу;</w:t>
      </w:r>
    </w:p>
    <w:p w:rsidR="0054422C" w:rsidRDefault="0054422C">
      <w:pPr>
        <w:pStyle w:val="ConsPlusNormal"/>
        <w:ind w:firstLine="540"/>
        <w:jc w:val="both"/>
      </w:pPr>
      <w:hyperlink w:anchor="P138" w:history="1">
        <w:r>
          <w:rPr>
            <w:color w:val="0000FF"/>
          </w:rPr>
          <w:t>перечень</w:t>
        </w:r>
      </w:hyperlink>
      <w:r>
        <w:t xml:space="preserve"> врачей-специалистов, заболеваний и методов исследования при медицинском </w:t>
      </w:r>
      <w:r>
        <w:lastRenderedPageBreak/>
        <w:t>освидетельствовании иностранных граждан и лиц без гражданства для получения разрешения на временное проживание, или вида на жительство, или патента, или разрешения на работу в Российской Федерации согласно приложению 2 к настоящему Приказу;</w:t>
      </w:r>
    </w:p>
    <w:p w:rsidR="0054422C" w:rsidRDefault="0054422C">
      <w:pPr>
        <w:pStyle w:val="ConsPlusNormal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сертификата об отсутствии ВИЧ-инфекции (далее - сертификат) согласно приложению 3 к настоящему Приказу;</w:t>
      </w:r>
    </w:p>
    <w:p w:rsidR="0054422C" w:rsidRDefault="0054422C">
      <w:pPr>
        <w:pStyle w:val="ConsPlusNormal"/>
        <w:ind w:firstLine="540"/>
        <w:jc w:val="both"/>
      </w:pPr>
      <w:hyperlink w:anchor="P259" w:history="1">
        <w:r>
          <w:rPr>
            <w:color w:val="0000FF"/>
          </w:rPr>
          <w:t>форму</w:t>
        </w:r>
      </w:hyperlink>
      <w:r>
        <w:t xml:space="preserve"> врачебного свидетельства об отсутствии у иностранного гражданина или лица без гражданства заболевания наркоманией для получения разрешения на временное проживание, или вида на жительство, или патента, или разрешения на работу в Российской Федерации (далее - врачебное свидетельство) согласно приложению 4 к настоящему Приказу;</w:t>
      </w:r>
    </w:p>
    <w:p w:rsidR="0054422C" w:rsidRDefault="0054422C">
      <w:pPr>
        <w:pStyle w:val="ConsPlusNormal"/>
        <w:ind w:firstLine="540"/>
        <w:jc w:val="both"/>
      </w:pPr>
      <w:hyperlink w:anchor="P312" w:history="1">
        <w:r>
          <w:rPr>
            <w:color w:val="0000FF"/>
          </w:rPr>
          <w:t>форму</w:t>
        </w:r>
      </w:hyperlink>
      <w:r>
        <w:t xml:space="preserve"> журнала регистрации медицинского освидетельствования иностранных граждан и лиц без гражданства, а также учета выданных медицинских заключений, сертификатов и врачебных свидетельств (далее - журнал) согласно приложению 5 к настоящему Приказу.</w:t>
      </w:r>
    </w:p>
    <w:p w:rsidR="0054422C" w:rsidRDefault="0054422C">
      <w:pPr>
        <w:pStyle w:val="ConsPlusNormal"/>
        <w:ind w:firstLine="540"/>
        <w:jc w:val="both"/>
      </w:pPr>
      <w:r>
        <w:t xml:space="preserve">2. Руководителям медицинских организаций, указанных в </w:t>
      </w:r>
      <w:hyperlink w:anchor="P81" w:history="1">
        <w:r>
          <w:rPr>
            <w:color w:val="0000FF"/>
          </w:rPr>
          <w:t>приложении 1</w:t>
        </w:r>
      </w:hyperlink>
      <w:r>
        <w:t xml:space="preserve"> к настоящему Приказу (далее - Ответственные медицинские организации), и иных медицинских организаций, участвующих в проведении медицинского освидетельствования иностранных граждан и лиц без гражданства, подведомственных министерству здравоохранения Самарской области (далее - медицинские организации), обеспечить:</w:t>
      </w:r>
    </w:p>
    <w:p w:rsidR="0054422C" w:rsidRDefault="0054422C">
      <w:pPr>
        <w:pStyle w:val="ConsPlusNormal"/>
        <w:ind w:firstLine="540"/>
        <w:jc w:val="both"/>
      </w:pPr>
      <w:r>
        <w:t xml:space="preserve">проведение медицинского освидетельствования иностранных граждан и лиц без гражданства для получения разрешения на временное проживание, вида на жительство, или патента, или разрешения на работу в Российской Федерации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подтверждения наличия или отсутствия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утвержденным приказом N 384н;</w:t>
      </w:r>
    </w:p>
    <w:p w:rsidR="0054422C" w:rsidRDefault="0054422C">
      <w:pPr>
        <w:pStyle w:val="ConsPlusNormal"/>
        <w:ind w:firstLine="540"/>
        <w:jc w:val="both"/>
      </w:pPr>
      <w:r>
        <w:t xml:space="preserve">нумерацию медицинского </w:t>
      </w:r>
      <w:hyperlink r:id="rId14" w:history="1">
        <w:r>
          <w:rPr>
            <w:color w:val="0000FF"/>
          </w:rPr>
          <w:t>заключения</w:t>
        </w:r>
      </w:hyperlink>
      <w:r>
        <w:t xml:space="preserve">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 по форме, утвержденной приказом N 384н (далее - медицинское заключение), следующим образом:</w:t>
      </w:r>
    </w:p>
    <w:p w:rsidR="0054422C" w:rsidRDefault="0054422C">
      <w:pPr>
        <w:pStyle w:val="ConsPlusNonformat"/>
        <w:jc w:val="both"/>
      </w:pPr>
      <w:r>
        <w:t xml:space="preserve">    "Медицинское заключение N ___/___/___", где:</w:t>
      </w:r>
    </w:p>
    <w:p w:rsidR="0054422C" w:rsidRDefault="0054422C">
      <w:pPr>
        <w:pStyle w:val="ConsPlusNonformat"/>
        <w:jc w:val="both"/>
      </w:pPr>
      <w:r>
        <w:t xml:space="preserve">                               1   2   3</w:t>
      </w:r>
    </w:p>
    <w:p w:rsidR="0054422C" w:rsidRDefault="0054422C">
      <w:pPr>
        <w:pStyle w:val="ConsPlusNormal"/>
        <w:ind w:firstLine="540"/>
        <w:jc w:val="both"/>
      </w:pPr>
      <w:r>
        <w:t>1 - номер из журнала медицинской организации, в которой проведен осмотр врачом-фтизиатром;</w:t>
      </w:r>
    </w:p>
    <w:p w:rsidR="0054422C" w:rsidRDefault="0054422C">
      <w:pPr>
        <w:pStyle w:val="ConsPlusNormal"/>
        <w:ind w:firstLine="540"/>
        <w:jc w:val="both"/>
      </w:pPr>
      <w:r>
        <w:t>2 - номер из журнала медицинской организации, в которой проведен осмотр врачом-дерматовенерологом;</w:t>
      </w:r>
    </w:p>
    <w:p w:rsidR="0054422C" w:rsidRDefault="0054422C">
      <w:pPr>
        <w:pStyle w:val="ConsPlusNormal"/>
        <w:ind w:firstLine="540"/>
        <w:jc w:val="both"/>
      </w:pPr>
      <w:r>
        <w:t>3 - номер из журнала медицинской организации, в которой проведен осмотр врачом-инфекционистом с оформлением сертификата;</w:t>
      </w:r>
    </w:p>
    <w:p w:rsidR="0054422C" w:rsidRDefault="0054422C">
      <w:pPr>
        <w:pStyle w:val="ConsPlusNormal"/>
        <w:ind w:firstLine="540"/>
        <w:jc w:val="both"/>
      </w:pPr>
      <w:r>
        <w:t xml:space="preserve">учет и регистрацию медицинских заключений, сертификатов и врачебных свидетельств в </w:t>
      </w:r>
      <w:hyperlink w:anchor="P312" w:history="1">
        <w:r>
          <w:rPr>
            <w:color w:val="0000FF"/>
          </w:rPr>
          <w:t>журнале</w:t>
        </w:r>
      </w:hyperlink>
      <w:r>
        <w:t xml:space="preserve"> в соответствии с приложением 5 к настоящему Приказу;</w:t>
      </w:r>
    </w:p>
    <w:p w:rsidR="0054422C" w:rsidRDefault="0054422C">
      <w:pPr>
        <w:pStyle w:val="ConsPlusNormal"/>
        <w:ind w:firstLine="540"/>
        <w:jc w:val="both"/>
      </w:pPr>
      <w:r>
        <w:t>передачу экстренных извещений о каждом случае инфекционного заболевания, носительства возбудителей инфекционного заболевания или подозрения на инфекционное заболевание у иностранных граждан и лиц без гражданства в территориальный орган Роспотребнадзора в установленном порядке;</w:t>
      </w:r>
    </w:p>
    <w:p w:rsidR="0054422C" w:rsidRDefault="0054422C">
      <w:pPr>
        <w:pStyle w:val="ConsPlusNormal"/>
        <w:ind w:firstLine="540"/>
        <w:jc w:val="both"/>
      </w:pPr>
      <w:r>
        <w:t>представление в управление организации социально значимой и специализированной медицинской помощи департамента организации медицинской помощи населению министерства здравоохранения Самарской области (Сиротко) письменного уведомления в течение двух рабочих дней о выявлении у иностранного гражданина или лица без гражданства заболевания;</w:t>
      </w:r>
    </w:p>
    <w:p w:rsidR="0054422C" w:rsidRDefault="0054422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08.02.2016 N 2-н)</w:t>
      </w:r>
    </w:p>
    <w:p w:rsidR="0054422C" w:rsidRDefault="0054422C">
      <w:pPr>
        <w:pStyle w:val="ConsPlusNormal"/>
        <w:ind w:firstLine="540"/>
        <w:jc w:val="both"/>
      </w:pPr>
      <w:r>
        <w:t>представление в государственное бюджетное учреждение здравоохранения "Самарский областной медицинский информационно-аналитический центр" (Сорокину):</w:t>
      </w:r>
    </w:p>
    <w:p w:rsidR="0054422C" w:rsidRDefault="0054422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08.02.2016 N 2-н)</w:t>
      </w:r>
    </w:p>
    <w:p w:rsidR="0054422C" w:rsidRDefault="0054422C">
      <w:pPr>
        <w:pStyle w:val="ConsPlusNormal"/>
        <w:ind w:firstLine="540"/>
        <w:jc w:val="both"/>
      </w:pPr>
      <w:r>
        <w:t xml:space="preserve">ежеквартально до 15 числа месяца, следующего за отчетным кварталом, сведений о количестве выявленных у иностранных граждан и лиц без гражданства инфекционных </w:t>
      </w:r>
      <w:r>
        <w:lastRenderedPageBreak/>
        <w:t>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проживание, или вида на жительство, или патента, или разрешения на работу в Российской Федерации, а также заболевания наркоманией (далее - заболевания) по форме, доведенной министерством здравоохранения Самарской области (далее - министерство);</w:t>
      </w:r>
    </w:p>
    <w:p w:rsidR="0054422C" w:rsidRDefault="0054422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08.02.2016 N 2-н)</w:t>
      </w:r>
    </w:p>
    <w:p w:rsidR="0054422C" w:rsidRDefault="0054422C">
      <w:pPr>
        <w:pStyle w:val="ConsPlusNormal"/>
        <w:ind w:firstLine="540"/>
        <w:jc w:val="both"/>
      </w:pPr>
      <w:r>
        <w:t>ежеквартально до 15 января - сведений за предыдущий год о количестве выданных медицинских заключений, сертификатов и врачебных свидетельств, а также о количестве иностранных граждан и лиц без гражданства, обратившихся за получением соответствующих медицинских документов по форме, доведенной министерством.</w:t>
      </w:r>
    </w:p>
    <w:p w:rsidR="0054422C" w:rsidRDefault="0054422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08.02.2016 N 2-н)</w:t>
      </w:r>
    </w:p>
    <w:p w:rsidR="0054422C" w:rsidRDefault="0054422C">
      <w:pPr>
        <w:pStyle w:val="ConsPlusNormal"/>
        <w:ind w:firstLine="540"/>
        <w:jc w:val="both"/>
      </w:pPr>
      <w:r>
        <w:t>3. Руководителям Ответственных медицинских организаций обеспечить организационно-методическое руководство деятельностью медицинских организаций при проведении медицинского освидетельствования иностранных граждан и лиц без гражданства.</w:t>
      </w:r>
    </w:p>
    <w:p w:rsidR="0054422C" w:rsidRDefault="0054422C">
      <w:pPr>
        <w:pStyle w:val="ConsPlusNormal"/>
        <w:ind w:firstLine="540"/>
        <w:jc w:val="both"/>
      </w:pPr>
      <w:r>
        <w:t>4. Руководителю управления организации социально значимой и специализированной медицинской помощи департамента организации медицинской помощи населению министерства здравоохранения Самарской области (Сиротко):</w:t>
      </w:r>
    </w:p>
    <w:p w:rsidR="0054422C" w:rsidRDefault="0054422C">
      <w:pPr>
        <w:pStyle w:val="ConsPlusNormal"/>
        <w:ind w:firstLine="540"/>
        <w:jc w:val="both"/>
      </w:pPr>
      <w:r>
        <w:t>разработать маршрутизацию при проведении медицинского освидетельствования иностранных граждан и лиц без гражданства в медицинских организациях;</w:t>
      </w:r>
    </w:p>
    <w:p w:rsidR="0054422C" w:rsidRDefault="0054422C">
      <w:pPr>
        <w:pStyle w:val="ConsPlusNormal"/>
        <w:ind w:firstLine="540"/>
        <w:jc w:val="both"/>
      </w:pPr>
      <w:r>
        <w:t>представлять в Управление Федеральной миграционной службы по Самарской области в установленный срок информацию о наличии либо об отсутствии обстоятельств, препятствующих выдаче иностранному гражданину (лицу без гражданства) разрешения на временное проживание, или вида на жительство, или патента, или разрешения на работу в Российской Федерации по результатам освидетельствования в медицинских организациях.</w:t>
      </w:r>
    </w:p>
    <w:p w:rsidR="0054422C" w:rsidRDefault="0054422C">
      <w:pPr>
        <w:pStyle w:val="ConsPlusNormal"/>
        <w:ind w:firstLine="540"/>
        <w:jc w:val="both"/>
      </w:pPr>
      <w:r>
        <w:t>5. Государственному бюджетному учреждению здравоохранения "Самарский областной медицинский информационно-аналитический центр" (Сорокину) обеспечить:</w:t>
      </w:r>
    </w:p>
    <w:p w:rsidR="0054422C" w:rsidRDefault="0054422C">
      <w:pPr>
        <w:pStyle w:val="ConsPlusNormal"/>
        <w:ind w:firstLine="540"/>
        <w:jc w:val="both"/>
      </w:pPr>
      <w:r>
        <w:t>централизованную сквозную шестизначную нумерацию бланков медицинских заключений, врачебных свидетельств и сертификатов (далее - бланки) с указанием номера серии "36";</w:t>
      </w:r>
    </w:p>
    <w:p w:rsidR="0054422C" w:rsidRDefault="0054422C">
      <w:pPr>
        <w:pStyle w:val="ConsPlusNormal"/>
        <w:ind w:firstLine="540"/>
        <w:jc w:val="both"/>
      </w:pPr>
      <w:r>
        <w:t>выделение диапазона номеров бланков медицинским организациям согласно их заявкам;</w:t>
      </w:r>
    </w:p>
    <w:p w:rsidR="0054422C" w:rsidRDefault="0054422C">
      <w:pPr>
        <w:pStyle w:val="ConsPlusNormal"/>
        <w:ind w:firstLine="540"/>
        <w:jc w:val="both"/>
      </w:pPr>
      <w:r>
        <w:t>мониторинг оборота бланков;</w:t>
      </w:r>
    </w:p>
    <w:p w:rsidR="0054422C" w:rsidRDefault="0054422C">
      <w:pPr>
        <w:pStyle w:val="ConsPlusNormal"/>
        <w:ind w:firstLine="540"/>
        <w:jc w:val="both"/>
      </w:pPr>
      <w:r>
        <w:t>ежеквартальное предоставление в департамент организации медицинской помощи населению министерства (Сочинской) информации об использовании бланков по форме, доведенной министерством;</w:t>
      </w:r>
    </w:p>
    <w:p w:rsidR="0054422C" w:rsidRDefault="0054422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 от 08.02.2016 N 2-н)</w:t>
      </w:r>
    </w:p>
    <w:p w:rsidR="0054422C" w:rsidRDefault="0054422C">
      <w:pPr>
        <w:pStyle w:val="ConsPlusNormal"/>
        <w:ind w:firstLine="540"/>
        <w:jc w:val="both"/>
      </w:pPr>
      <w:r>
        <w:t>сбор сведений и формирование сводных форм в соответствии с настоящим Приказом, с представлением их, в разрезе медицинских организаций, в министерство (Сочинской) ежеквартально до 20 числа месяца, следующего за отчетным кварталом.</w:t>
      </w:r>
    </w:p>
    <w:p w:rsidR="0054422C" w:rsidRDefault="0054422C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Самарской области от 08.02.2016 N 2-н)</w:t>
      </w:r>
    </w:p>
    <w:p w:rsidR="0054422C" w:rsidRDefault="0054422C">
      <w:pPr>
        <w:pStyle w:val="ConsPlusNormal"/>
        <w:ind w:firstLine="540"/>
        <w:jc w:val="both"/>
      </w:pPr>
      <w:r>
        <w:t>6. Признать утратившими силу приказы:</w:t>
      </w:r>
    </w:p>
    <w:p w:rsidR="0054422C" w:rsidRDefault="0054422C">
      <w:pPr>
        <w:pStyle w:val="ConsPlusNormal"/>
        <w:ind w:firstLine="540"/>
        <w:jc w:val="both"/>
      </w:pPr>
      <w:r>
        <w:t>министерства здравоохранения и социального развития Самарской области:</w:t>
      </w:r>
    </w:p>
    <w:p w:rsidR="0054422C" w:rsidRDefault="0054422C">
      <w:pPr>
        <w:pStyle w:val="ConsPlusNormal"/>
        <w:ind w:firstLine="540"/>
        <w:jc w:val="both"/>
      </w:pPr>
      <w:r>
        <w:t xml:space="preserve">от 22.02.2007 </w:t>
      </w:r>
      <w:hyperlink r:id="rId21" w:history="1">
        <w:r>
          <w:rPr>
            <w:color w:val="0000FF"/>
          </w:rPr>
          <w:t>N 62</w:t>
        </w:r>
      </w:hyperlink>
      <w:r>
        <w:t xml:space="preserve"> "Об организации на территории Самарской области медицинского освидетельствования и обследования иностранных граждан и лиц без гражданства для получения разрешения на временное проживание, вида на жительство или разрешения на работу в Российской Федерации";</w:t>
      </w:r>
    </w:p>
    <w:p w:rsidR="0054422C" w:rsidRDefault="0054422C">
      <w:pPr>
        <w:pStyle w:val="ConsPlusNormal"/>
        <w:ind w:firstLine="540"/>
        <w:jc w:val="both"/>
      </w:pPr>
      <w:r>
        <w:t xml:space="preserve">от 07.06.2010 </w:t>
      </w:r>
      <w:hyperlink r:id="rId22" w:history="1">
        <w:r>
          <w:rPr>
            <w:color w:val="0000FF"/>
          </w:rPr>
          <w:t>N 1216</w:t>
        </w:r>
      </w:hyperlink>
      <w:r>
        <w:t xml:space="preserve"> "О внесении изменений в приказ министерства здравоохранения и социального развития Самарской области от 22.02.2007 N 62 "Об организации на территории Самарской области медицинского освидетельствования и обследования иностранных граждан и лиц без гражданства для получения разрешения на временное проживание, вида на жительство или разрешения на работу в Российской Федерации";</w:t>
      </w:r>
    </w:p>
    <w:p w:rsidR="0054422C" w:rsidRDefault="0054422C">
      <w:pPr>
        <w:pStyle w:val="ConsPlusNormal"/>
        <w:ind w:firstLine="540"/>
        <w:jc w:val="both"/>
      </w:pPr>
      <w:r>
        <w:t>министерства здравоохранения Самарской области:</w:t>
      </w:r>
    </w:p>
    <w:p w:rsidR="0054422C" w:rsidRDefault="0054422C">
      <w:pPr>
        <w:pStyle w:val="ConsPlusNormal"/>
        <w:ind w:firstLine="540"/>
        <w:jc w:val="both"/>
      </w:pPr>
      <w:r>
        <w:t xml:space="preserve">от 02.12.2013 </w:t>
      </w:r>
      <w:hyperlink r:id="rId23" w:history="1">
        <w:r>
          <w:rPr>
            <w:color w:val="0000FF"/>
          </w:rPr>
          <w:t>N 32-н</w:t>
        </w:r>
      </w:hyperlink>
      <w:r>
        <w:t xml:space="preserve"> "О внесении изменений в приказ министерства здравоохранения и социального развития Самарской области от 22.02.2007 N 62 "Об организации на территории Самарской области медицинского освидетельствования и обследования иностранных граждан и лиц без гражданства для получения разрешения на временное проживание, вида на жительство </w:t>
      </w:r>
      <w:r>
        <w:lastRenderedPageBreak/>
        <w:t>или разрешения на работу в Российской Федерации";</w:t>
      </w:r>
    </w:p>
    <w:p w:rsidR="0054422C" w:rsidRDefault="0054422C">
      <w:pPr>
        <w:pStyle w:val="ConsPlusNormal"/>
        <w:ind w:firstLine="540"/>
        <w:jc w:val="both"/>
      </w:pPr>
      <w:r>
        <w:t xml:space="preserve">от 10.01.2014 </w:t>
      </w:r>
      <w:hyperlink r:id="rId24" w:history="1">
        <w:r>
          <w:rPr>
            <w:color w:val="0000FF"/>
          </w:rPr>
          <w:t>N 1-н</w:t>
        </w:r>
      </w:hyperlink>
      <w:r>
        <w:t xml:space="preserve"> "О внесении изменения в приказ министерства здравоохранения и социального развития Самарской области от 22.02.2007 N 62 "Об организации на территории Самарской области медицинского освидетельствования и обследования иностранных граждан и лиц без гражданства для получения разрешения на временное проживание, вида на жительство или разрешения на работу в Российской Федерации";</w:t>
      </w:r>
    </w:p>
    <w:p w:rsidR="0054422C" w:rsidRDefault="0054422C">
      <w:pPr>
        <w:pStyle w:val="ConsPlusNormal"/>
        <w:ind w:firstLine="540"/>
        <w:jc w:val="both"/>
      </w:pPr>
      <w:r>
        <w:t xml:space="preserve">от 14.08.2014 </w:t>
      </w:r>
      <w:hyperlink r:id="rId25" w:history="1">
        <w:r>
          <w:rPr>
            <w:color w:val="0000FF"/>
          </w:rPr>
          <w:t>N 19-н</w:t>
        </w:r>
      </w:hyperlink>
      <w:r>
        <w:t xml:space="preserve"> "О внесении изменений в приказ министерства здравоохранения и социального развития Самарской области от 22.02.2007 N 62 "Об организации на территории Самарской области медицинского освидетельствования и обследования иностранных граждан и лиц без гражданства для получения разрешения на временное проживание, вида на жительство или разрешения на работу в Российской Федерации";</w:t>
      </w:r>
    </w:p>
    <w:p w:rsidR="0054422C" w:rsidRDefault="0054422C">
      <w:pPr>
        <w:pStyle w:val="ConsPlusNormal"/>
        <w:ind w:firstLine="540"/>
        <w:jc w:val="both"/>
      </w:pPr>
      <w:r>
        <w:t xml:space="preserve">от 29.08.2014 </w:t>
      </w:r>
      <w:hyperlink r:id="rId26" w:history="1">
        <w:r>
          <w:rPr>
            <w:color w:val="0000FF"/>
          </w:rPr>
          <w:t>N 22-н</w:t>
        </w:r>
      </w:hyperlink>
      <w:r>
        <w:t xml:space="preserve"> "О внесении изменений в приказ министерства здравоохранения и социального развития Самарской области от 22.02.2007 N 62 "Об организации на территории Самарской области медицинского освидетельствования и обследования иностранных граждан и лиц без гражданства для получения разрешения на временное проживание, вида на жительство или разрешения на работу в Российской Федерации".</w:t>
      </w:r>
    </w:p>
    <w:p w:rsidR="0054422C" w:rsidRDefault="0054422C">
      <w:pPr>
        <w:pStyle w:val="ConsPlusNormal"/>
        <w:ind w:firstLine="540"/>
        <w:jc w:val="both"/>
      </w:pPr>
      <w:r>
        <w:t>7. Контроль за выполнением настоящего Приказа возложить на департамент организации медицинской помощи населению министерства (Сочинскую).</w:t>
      </w:r>
    </w:p>
    <w:p w:rsidR="0054422C" w:rsidRDefault="0054422C">
      <w:pPr>
        <w:pStyle w:val="ConsPlusNormal"/>
        <w:ind w:firstLine="540"/>
        <w:jc w:val="both"/>
      </w:pPr>
      <w:r>
        <w:t>8. Опубликовать настоящий Приказ в средствах массовой информации.</w:t>
      </w:r>
    </w:p>
    <w:p w:rsidR="0054422C" w:rsidRDefault="0054422C">
      <w:pPr>
        <w:pStyle w:val="ConsPlusNormal"/>
        <w:ind w:firstLine="540"/>
        <w:jc w:val="both"/>
      </w:pPr>
      <w:r>
        <w:t>9. Настоящий Приказ вступает в силу со дня его официального опубликования.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right"/>
      </w:pPr>
      <w:r>
        <w:t>Министр</w:t>
      </w:r>
    </w:p>
    <w:p w:rsidR="0054422C" w:rsidRDefault="0054422C">
      <w:pPr>
        <w:pStyle w:val="ConsPlusNormal"/>
        <w:jc w:val="right"/>
      </w:pPr>
      <w:r>
        <w:t>Г.Н.ГРИДАСОВ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sectPr w:rsidR="0054422C" w:rsidSect="00027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22C" w:rsidRDefault="0054422C">
      <w:pPr>
        <w:pStyle w:val="ConsPlusNormal"/>
        <w:jc w:val="right"/>
        <w:outlineLvl w:val="0"/>
      </w:pPr>
      <w:r>
        <w:lastRenderedPageBreak/>
        <w:t>Приложение 1</w:t>
      </w:r>
    </w:p>
    <w:p w:rsidR="0054422C" w:rsidRDefault="0054422C">
      <w:pPr>
        <w:pStyle w:val="ConsPlusNormal"/>
        <w:jc w:val="right"/>
      </w:pPr>
      <w:r>
        <w:t>к Приказу</w:t>
      </w:r>
    </w:p>
    <w:p w:rsidR="0054422C" w:rsidRDefault="0054422C">
      <w:pPr>
        <w:pStyle w:val="ConsPlusNormal"/>
        <w:jc w:val="right"/>
      </w:pPr>
      <w:r>
        <w:t>министерства здравоохранения</w:t>
      </w:r>
    </w:p>
    <w:p w:rsidR="0054422C" w:rsidRDefault="0054422C">
      <w:pPr>
        <w:pStyle w:val="ConsPlusNormal"/>
        <w:jc w:val="right"/>
      </w:pPr>
      <w:r>
        <w:t>Самарской области</w:t>
      </w:r>
    </w:p>
    <w:p w:rsidR="0054422C" w:rsidRDefault="0054422C">
      <w:pPr>
        <w:pStyle w:val="ConsPlusNormal"/>
        <w:jc w:val="right"/>
      </w:pPr>
      <w:r>
        <w:t>от 16 декабря 2015 г. N 31-н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Title"/>
        <w:jc w:val="center"/>
      </w:pPr>
      <w:bookmarkStart w:id="0" w:name="P81"/>
      <w:bookmarkEnd w:id="0"/>
      <w:r>
        <w:t>ПЕРЕЧЕНЬ</w:t>
      </w:r>
    </w:p>
    <w:p w:rsidR="0054422C" w:rsidRDefault="0054422C">
      <w:pPr>
        <w:pStyle w:val="ConsPlusTitle"/>
        <w:jc w:val="center"/>
      </w:pPr>
      <w:r>
        <w:t>МЕДИЦИНСКИХ ОРГАНИЗАЦИЙ, ПОДВЕДОМСТВЕННЫХ МИНИСТЕРСТВУ</w:t>
      </w:r>
    </w:p>
    <w:p w:rsidR="0054422C" w:rsidRDefault="0054422C">
      <w:pPr>
        <w:pStyle w:val="ConsPlusTitle"/>
        <w:jc w:val="center"/>
      </w:pPr>
      <w:r>
        <w:t>ЗДРАВООХРАНЕНИЯ САМАРСКОЙ ОБЛАСТИ, ОТВЕТСТВЕННЫХ</w:t>
      </w:r>
    </w:p>
    <w:p w:rsidR="0054422C" w:rsidRDefault="0054422C">
      <w:pPr>
        <w:pStyle w:val="ConsPlusTitle"/>
        <w:jc w:val="center"/>
      </w:pPr>
      <w:r>
        <w:t>ЗА ОРГАНИЗАЦИЮ НА ТЕРРИТОРИИ САМАРСКОЙ ОБЛАСТИ МЕДИЦИНСКОГО</w:t>
      </w:r>
    </w:p>
    <w:p w:rsidR="0054422C" w:rsidRDefault="0054422C">
      <w:pPr>
        <w:pStyle w:val="ConsPlusTitle"/>
        <w:jc w:val="center"/>
      </w:pPr>
      <w:r>
        <w:t>ОСВИДЕТЕЛЬСТВОВАНИЯ ИНОСТРАННЫХ ГРАЖДАН И ЛИЦ</w:t>
      </w:r>
    </w:p>
    <w:p w:rsidR="0054422C" w:rsidRDefault="0054422C">
      <w:pPr>
        <w:pStyle w:val="ConsPlusTitle"/>
        <w:jc w:val="center"/>
      </w:pPr>
      <w:r>
        <w:t>БЕЗ ГРАЖДАНСТВА ДЛЯ ПОЛУЧЕНИЯ РАЗРЕШЕНИЯ НА ВРЕМЕННОЕ</w:t>
      </w:r>
    </w:p>
    <w:p w:rsidR="0054422C" w:rsidRDefault="0054422C">
      <w:pPr>
        <w:pStyle w:val="ConsPlusTitle"/>
        <w:jc w:val="center"/>
      </w:pPr>
      <w:r>
        <w:t>ПРОЖИВАНИЕ, ИЛИ ВИДА НА ЖИТЕЛЬСТВО, ИЛИ ПАТЕНТА,</w:t>
      </w:r>
    </w:p>
    <w:p w:rsidR="0054422C" w:rsidRDefault="0054422C">
      <w:pPr>
        <w:pStyle w:val="ConsPlusTitle"/>
        <w:jc w:val="center"/>
      </w:pPr>
      <w:r>
        <w:t>ИЛИ РАЗРЕШЕНИЯ НА РАБОТУ В РОССИЙСКОЙ ФЕДЕРАЦИИ</w:t>
      </w:r>
    </w:p>
    <w:p w:rsidR="0054422C" w:rsidRDefault="0054422C">
      <w:pPr>
        <w:pStyle w:val="ConsPlusNormal"/>
        <w:jc w:val="center"/>
      </w:pPr>
    </w:p>
    <w:p w:rsidR="0054422C" w:rsidRDefault="0054422C">
      <w:pPr>
        <w:pStyle w:val="ConsPlusNormal"/>
        <w:jc w:val="center"/>
      </w:pPr>
      <w:r>
        <w:t>Список изменяющих документов</w:t>
      </w:r>
    </w:p>
    <w:p w:rsidR="0054422C" w:rsidRDefault="0054422C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Самарской области</w:t>
      </w:r>
    </w:p>
    <w:p w:rsidR="0054422C" w:rsidRDefault="0054422C">
      <w:pPr>
        <w:pStyle w:val="ConsPlusNormal"/>
        <w:jc w:val="center"/>
      </w:pPr>
      <w:r>
        <w:t>от 08.02.2016 N 2-н)</w:t>
      </w:r>
    </w:p>
    <w:p w:rsidR="0054422C" w:rsidRDefault="0054422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4932"/>
        <w:gridCol w:w="4025"/>
      </w:tblGrid>
      <w:tr w:rsidR="0054422C">
        <w:tc>
          <w:tcPr>
            <w:tcW w:w="627" w:type="dxa"/>
          </w:tcPr>
          <w:p w:rsidR="0054422C" w:rsidRDefault="005442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54422C" w:rsidRDefault="0054422C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4025" w:type="dxa"/>
          </w:tcPr>
          <w:p w:rsidR="0054422C" w:rsidRDefault="0054422C">
            <w:pPr>
              <w:pStyle w:val="ConsPlusNormal"/>
              <w:jc w:val="center"/>
            </w:pPr>
            <w:r>
              <w:t>Место нахождения</w:t>
            </w:r>
          </w:p>
        </w:tc>
      </w:tr>
      <w:tr w:rsidR="0054422C">
        <w:tc>
          <w:tcPr>
            <w:tcW w:w="627" w:type="dxa"/>
          </w:tcPr>
          <w:p w:rsidR="0054422C" w:rsidRDefault="005442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54422C" w:rsidRDefault="0054422C">
            <w:pPr>
              <w:pStyle w:val="ConsPlusNormal"/>
            </w:pPr>
            <w:r>
              <w:t>Государственное бюджетное учреждение здравоохранения "Самарский областной кожно-венерологический диспансер"</w:t>
            </w:r>
          </w:p>
        </w:tc>
        <w:tc>
          <w:tcPr>
            <w:tcW w:w="4025" w:type="dxa"/>
          </w:tcPr>
          <w:p w:rsidR="0054422C" w:rsidRDefault="0054422C">
            <w:pPr>
              <w:pStyle w:val="ConsPlusNormal"/>
            </w:pPr>
            <w:r>
              <w:t>443099, Самарская обл., г. Самара, ул. Венцека, 35</w:t>
            </w:r>
          </w:p>
        </w:tc>
      </w:tr>
      <w:tr w:rsidR="0054422C">
        <w:tc>
          <w:tcPr>
            <w:tcW w:w="627" w:type="dxa"/>
          </w:tcPr>
          <w:p w:rsidR="0054422C" w:rsidRDefault="005442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</w:tcPr>
          <w:p w:rsidR="0054422C" w:rsidRDefault="0054422C">
            <w:pPr>
              <w:pStyle w:val="ConsPlusNormal"/>
            </w:pPr>
            <w:r>
              <w:t>Государственное бюджетное учреждение здравоохранения "Самарский областной клинический противотуберкулезный диспансер имени Н.В. Постникова"</w:t>
            </w:r>
          </w:p>
        </w:tc>
        <w:tc>
          <w:tcPr>
            <w:tcW w:w="4025" w:type="dxa"/>
          </w:tcPr>
          <w:p w:rsidR="0054422C" w:rsidRDefault="0054422C">
            <w:pPr>
              <w:pStyle w:val="ConsPlusNormal"/>
            </w:pPr>
            <w:r>
              <w:t>443068, Самарская обл., г. Самара, ул. Ново-Садовая, 154</w:t>
            </w:r>
          </w:p>
        </w:tc>
      </w:tr>
      <w:tr w:rsidR="0054422C">
        <w:tc>
          <w:tcPr>
            <w:tcW w:w="627" w:type="dxa"/>
          </w:tcPr>
          <w:p w:rsidR="0054422C" w:rsidRDefault="005442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</w:tcPr>
          <w:p w:rsidR="0054422C" w:rsidRDefault="0054422C">
            <w:pPr>
              <w:pStyle w:val="ConsPlusNormal"/>
            </w:pPr>
            <w:r>
              <w:t xml:space="preserve">Государственное бюджетное учреждение здравоохранения Самарской области "Тольяттинский кожно-венерологический </w:t>
            </w:r>
            <w:r>
              <w:lastRenderedPageBreak/>
              <w:t>диспансер"</w:t>
            </w:r>
          </w:p>
        </w:tc>
        <w:tc>
          <w:tcPr>
            <w:tcW w:w="4025" w:type="dxa"/>
          </w:tcPr>
          <w:p w:rsidR="0054422C" w:rsidRDefault="0054422C">
            <w:pPr>
              <w:pStyle w:val="ConsPlusNormal"/>
            </w:pPr>
            <w:r>
              <w:lastRenderedPageBreak/>
              <w:t>445004, Самарская обл., г. Тольятти, Автозаводское шоссе, д. 7</w:t>
            </w:r>
          </w:p>
        </w:tc>
      </w:tr>
      <w:tr w:rsidR="0054422C">
        <w:tc>
          <w:tcPr>
            <w:tcW w:w="627" w:type="dxa"/>
          </w:tcPr>
          <w:p w:rsidR="0054422C" w:rsidRDefault="005442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32" w:type="dxa"/>
          </w:tcPr>
          <w:p w:rsidR="0054422C" w:rsidRDefault="0054422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"Тольяттинская городская клиническая больница N 5"</w:t>
            </w:r>
          </w:p>
        </w:tc>
        <w:tc>
          <w:tcPr>
            <w:tcW w:w="4025" w:type="dxa"/>
          </w:tcPr>
          <w:p w:rsidR="0054422C" w:rsidRDefault="0054422C">
            <w:pPr>
              <w:pStyle w:val="ConsPlusNormal"/>
            </w:pPr>
            <w:r>
              <w:t>445846, Самарская обл., г. Тольятти, бульвар Здоровья, 25</w:t>
            </w:r>
          </w:p>
        </w:tc>
      </w:tr>
      <w:tr w:rsidR="0054422C">
        <w:tc>
          <w:tcPr>
            <w:tcW w:w="627" w:type="dxa"/>
          </w:tcPr>
          <w:p w:rsidR="0054422C" w:rsidRDefault="005442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2" w:type="dxa"/>
          </w:tcPr>
          <w:p w:rsidR="0054422C" w:rsidRDefault="0054422C">
            <w:pPr>
              <w:pStyle w:val="ConsPlusNormal"/>
            </w:pPr>
            <w:r>
              <w:t>Государственное бюджетное учреждение здравоохранения "Самарский областной центр по профилактике и борьбе со СПИД и инфекционными заболеваниями"</w:t>
            </w:r>
          </w:p>
        </w:tc>
        <w:tc>
          <w:tcPr>
            <w:tcW w:w="4025" w:type="dxa"/>
          </w:tcPr>
          <w:p w:rsidR="0054422C" w:rsidRDefault="0054422C">
            <w:pPr>
              <w:pStyle w:val="ConsPlusNormal"/>
            </w:pPr>
            <w:r>
              <w:t>443029, Самарская обл., г. Самара, ул. Ново-Садовая, д. 178</w:t>
            </w:r>
          </w:p>
        </w:tc>
      </w:tr>
      <w:tr w:rsidR="0054422C">
        <w:tc>
          <w:tcPr>
            <w:tcW w:w="627" w:type="dxa"/>
          </w:tcPr>
          <w:p w:rsidR="0054422C" w:rsidRDefault="005442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2" w:type="dxa"/>
          </w:tcPr>
          <w:p w:rsidR="0054422C" w:rsidRDefault="0054422C">
            <w:pPr>
              <w:pStyle w:val="ConsPlusNormal"/>
            </w:pPr>
            <w:r>
              <w:t>Государственное бюджетное учреждение здравоохранения Самарской области "Сызранский кожно-венерологический диспансер"</w:t>
            </w:r>
          </w:p>
        </w:tc>
        <w:tc>
          <w:tcPr>
            <w:tcW w:w="4025" w:type="dxa"/>
          </w:tcPr>
          <w:p w:rsidR="0054422C" w:rsidRDefault="0054422C">
            <w:pPr>
              <w:pStyle w:val="ConsPlusNormal"/>
            </w:pPr>
            <w:r>
              <w:t>446013, Самарская обл., г. Сызрань, ул. Новоинтернациональная, 13</w:t>
            </w:r>
          </w:p>
        </w:tc>
      </w:tr>
      <w:tr w:rsidR="0054422C">
        <w:tblPrEx>
          <w:tblBorders>
            <w:insideH w:val="nil"/>
          </w:tblBorders>
        </w:tblPrEx>
        <w:tc>
          <w:tcPr>
            <w:tcW w:w="627" w:type="dxa"/>
            <w:tcBorders>
              <w:bottom w:val="nil"/>
            </w:tcBorders>
          </w:tcPr>
          <w:p w:rsidR="0054422C" w:rsidRDefault="005442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2" w:type="dxa"/>
            <w:tcBorders>
              <w:bottom w:val="nil"/>
            </w:tcBorders>
          </w:tcPr>
          <w:p w:rsidR="0054422C" w:rsidRDefault="0054422C">
            <w:pPr>
              <w:pStyle w:val="ConsPlusNormal"/>
            </w:pPr>
            <w:r>
              <w:t>Государственное бюджетное учреждение здравоохранения Самарской области "Самарская городская консультативно-диагностическая поликлиника N 14"</w:t>
            </w:r>
          </w:p>
        </w:tc>
        <w:tc>
          <w:tcPr>
            <w:tcW w:w="4025" w:type="dxa"/>
            <w:tcBorders>
              <w:bottom w:val="nil"/>
            </w:tcBorders>
          </w:tcPr>
          <w:p w:rsidR="0054422C" w:rsidRDefault="0054422C">
            <w:pPr>
              <w:pStyle w:val="ConsPlusNormal"/>
            </w:pPr>
            <w:r>
              <w:t>443011, Самарская обл., г. Самара, ул. Ново-Садовая, д. 311</w:t>
            </w:r>
          </w:p>
        </w:tc>
      </w:tr>
      <w:tr w:rsidR="0054422C">
        <w:tblPrEx>
          <w:tblBorders>
            <w:insideH w:val="nil"/>
          </w:tblBorders>
        </w:tblPrEx>
        <w:tc>
          <w:tcPr>
            <w:tcW w:w="9584" w:type="dxa"/>
            <w:gridSpan w:val="3"/>
            <w:tcBorders>
              <w:top w:val="nil"/>
            </w:tcBorders>
          </w:tcPr>
          <w:p w:rsidR="0054422C" w:rsidRDefault="0054422C">
            <w:pPr>
              <w:pStyle w:val="ConsPlusNormal"/>
              <w:jc w:val="both"/>
            </w:pPr>
            <w:r>
              <w:t xml:space="preserve">(п. 7 введен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Самарской области от 08.02.2016 N 2-н)</w:t>
            </w:r>
          </w:p>
        </w:tc>
      </w:tr>
      <w:tr w:rsidR="0054422C">
        <w:tblPrEx>
          <w:tblBorders>
            <w:insideH w:val="nil"/>
          </w:tblBorders>
        </w:tblPrEx>
        <w:tc>
          <w:tcPr>
            <w:tcW w:w="627" w:type="dxa"/>
            <w:tcBorders>
              <w:bottom w:val="nil"/>
            </w:tcBorders>
          </w:tcPr>
          <w:p w:rsidR="0054422C" w:rsidRDefault="005442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2" w:type="dxa"/>
            <w:tcBorders>
              <w:bottom w:val="nil"/>
            </w:tcBorders>
          </w:tcPr>
          <w:p w:rsidR="0054422C" w:rsidRDefault="0054422C">
            <w:pPr>
              <w:pStyle w:val="ConsPlusNormal"/>
            </w:pPr>
            <w:r>
              <w:t>Государственное бюджетное учреждение здравоохранения "Самарский областной наркологический диспансер"</w:t>
            </w:r>
          </w:p>
        </w:tc>
        <w:tc>
          <w:tcPr>
            <w:tcW w:w="4025" w:type="dxa"/>
            <w:tcBorders>
              <w:bottom w:val="nil"/>
            </w:tcBorders>
          </w:tcPr>
          <w:p w:rsidR="0054422C" w:rsidRDefault="0054422C">
            <w:pPr>
              <w:pStyle w:val="ConsPlusNormal"/>
            </w:pPr>
            <w:r>
              <w:t>443085, Самарская обл., г. Самара, Южное ш., д. 18</w:t>
            </w:r>
          </w:p>
        </w:tc>
      </w:tr>
      <w:tr w:rsidR="0054422C">
        <w:tblPrEx>
          <w:tblBorders>
            <w:insideH w:val="nil"/>
          </w:tblBorders>
        </w:tblPrEx>
        <w:tc>
          <w:tcPr>
            <w:tcW w:w="9584" w:type="dxa"/>
            <w:gridSpan w:val="3"/>
            <w:tcBorders>
              <w:top w:val="nil"/>
            </w:tcBorders>
          </w:tcPr>
          <w:p w:rsidR="0054422C" w:rsidRDefault="0054422C">
            <w:pPr>
              <w:pStyle w:val="ConsPlusNormal"/>
              <w:jc w:val="both"/>
            </w:pPr>
            <w:r>
              <w:t xml:space="preserve">(п. 8 введен </w:t>
            </w:r>
            <w:hyperlink r:id="rId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Самарской области от 08.02.2016 N 2-н)</w:t>
            </w:r>
          </w:p>
        </w:tc>
      </w:tr>
      <w:tr w:rsidR="0054422C">
        <w:tblPrEx>
          <w:tblBorders>
            <w:insideH w:val="nil"/>
          </w:tblBorders>
        </w:tblPrEx>
        <w:tc>
          <w:tcPr>
            <w:tcW w:w="627" w:type="dxa"/>
            <w:tcBorders>
              <w:bottom w:val="nil"/>
            </w:tcBorders>
          </w:tcPr>
          <w:p w:rsidR="0054422C" w:rsidRDefault="005442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2" w:type="dxa"/>
            <w:tcBorders>
              <w:bottom w:val="nil"/>
            </w:tcBorders>
          </w:tcPr>
          <w:p w:rsidR="0054422C" w:rsidRDefault="0054422C">
            <w:pPr>
              <w:pStyle w:val="ConsPlusNormal"/>
            </w:pPr>
            <w:r>
              <w:t>Государственное бюджетное учреждение здравоохранения Самарской области "Тольяттинский наркологический диспансер"</w:t>
            </w:r>
          </w:p>
        </w:tc>
        <w:tc>
          <w:tcPr>
            <w:tcW w:w="4025" w:type="dxa"/>
            <w:tcBorders>
              <w:bottom w:val="nil"/>
            </w:tcBorders>
          </w:tcPr>
          <w:p w:rsidR="0054422C" w:rsidRDefault="0054422C">
            <w:pPr>
              <w:pStyle w:val="ConsPlusNormal"/>
            </w:pPr>
            <w:r>
              <w:t>445009, Самарская обл., г. Тольятти, ул. Победы, д. 28</w:t>
            </w:r>
          </w:p>
        </w:tc>
      </w:tr>
      <w:tr w:rsidR="0054422C">
        <w:tblPrEx>
          <w:tblBorders>
            <w:insideH w:val="nil"/>
          </w:tblBorders>
        </w:tblPrEx>
        <w:tc>
          <w:tcPr>
            <w:tcW w:w="9584" w:type="dxa"/>
            <w:gridSpan w:val="3"/>
            <w:tcBorders>
              <w:top w:val="nil"/>
            </w:tcBorders>
          </w:tcPr>
          <w:p w:rsidR="0054422C" w:rsidRDefault="0054422C">
            <w:pPr>
              <w:pStyle w:val="ConsPlusNormal"/>
              <w:jc w:val="both"/>
            </w:pPr>
            <w:r>
              <w:t xml:space="preserve">(п. 9 введен </w:t>
            </w:r>
            <w:hyperlink r:id="rId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Самарской области от 08.02.2016 N 2-н)</w:t>
            </w:r>
          </w:p>
        </w:tc>
      </w:tr>
    </w:tbl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right"/>
        <w:outlineLvl w:val="0"/>
      </w:pPr>
      <w:r>
        <w:t>Приложение 2</w:t>
      </w:r>
    </w:p>
    <w:p w:rsidR="0054422C" w:rsidRDefault="0054422C">
      <w:pPr>
        <w:pStyle w:val="ConsPlusNormal"/>
        <w:jc w:val="right"/>
      </w:pPr>
      <w:r>
        <w:t>к Приказу</w:t>
      </w:r>
    </w:p>
    <w:p w:rsidR="0054422C" w:rsidRDefault="0054422C">
      <w:pPr>
        <w:pStyle w:val="ConsPlusNormal"/>
        <w:jc w:val="right"/>
      </w:pPr>
      <w:r>
        <w:t>министерства здравоохранения</w:t>
      </w:r>
    </w:p>
    <w:p w:rsidR="0054422C" w:rsidRDefault="0054422C">
      <w:pPr>
        <w:pStyle w:val="ConsPlusNormal"/>
        <w:jc w:val="right"/>
      </w:pPr>
      <w:r>
        <w:t>Самарской области</w:t>
      </w:r>
    </w:p>
    <w:p w:rsidR="0054422C" w:rsidRDefault="0054422C">
      <w:pPr>
        <w:pStyle w:val="ConsPlusNormal"/>
        <w:jc w:val="right"/>
      </w:pPr>
      <w:r>
        <w:t>от 16 декабря 2015 г. N 31-н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Title"/>
        <w:jc w:val="center"/>
      </w:pPr>
      <w:bookmarkStart w:id="1" w:name="P138"/>
      <w:bookmarkEnd w:id="1"/>
      <w:r>
        <w:t>ПЕРЕЧЕНЬ</w:t>
      </w:r>
    </w:p>
    <w:p w:rsidR="0054422C" w:rsidRDefault="0054422C">
      <w:pPr>
        <w:pStyle w:val="ConsPlusTitle"/>
        <w:jc w:val="center"/>
      </w:pPr>
      <w:r>
        <w:t>ВРАЧЕЙ-СПЕЦИАЛИСТОВ, ЗАБОЛЕВАНИЙ И МЕТОДОВ ИССЛЕДОВАНИЯ</w:t>
      </w:r>
    </w:p>
    <w:p w:rsidR="0054422C" w:rsidRDefault="0054422C">
      <w:pPr>
        <w:pStyle w:val="ConsPlusTitle"/>
        <w:jc w:val="center"/>
      </w:pPr>
      <w:r>
        <w:t>ПРИ МЕДИЦИНСКОМ ОСВИДЕТЕЛЬСТВОВАНИИ ИНОСТРАННЫХ ГРАЖДАН</w:t>
      </w:r>
    </w:p>
    <w:p w:rsidR="0054422C" w:rsidRDefault="0054422C">
      <w:pPr>
        <w:pStyle w:val="ConsPlusTitle"/>
        <w:jc w:val="center"/>
      </w:pPr>
      <w:r>
        <w:t>И ЛИЦ БЕЗ ГРАЖДАНСТВА ДЛЯ ПОЛУЧЕНИЯ РАЗРЕШЕНИЯ НА ВРЕМЕННОЕ</w:t>
      </w:r>
    </w:p>
    <w:p w:rsidR="0054422C" w:rsidRDefault="0054422C">
      <w:pPr>
        <w:pStyle w:val="ConsPlusTitle"/>
        <w:jc w:val="center"/>
      </w:pPr>
      <w:r>
        <w:t>ПРОЖИВАНИЕ, ИЛИ ВИДА НА ЖИТЕЛЬСТВО, ИЛИ ПАТЕНТА,</w:t>
      </w:r>
    </w:p>
    <w:p w:rsidR="0054422C" w:rsidRDefault="0054422C">
      <w:pPr>
        <w:pStyle w:val="ConsPlusTitle"/>
        <w:jc w:val="center"/>
      </w:pPr>
      <w:r>
        <w:t>ИЛИ РАЗРЕШЕНИЯ НА РАБОТУ В РОССИЙСКОЙ ФЕДЕРАЦИИ</w:t>
      </w:r>
    </w:p>
    <w:p w:rsidR="0054422C" w:rsidRDefault="0054422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61"/>
        <w:gridCol w:w="1531"/>
        <w:gridCol w:w="2494"/>
        <w:gridCol w:w="1871"/>
      </w:tblGrid>
      <w:tr w:rsidR="0054422C">
        <w:tc>
          <w:tcPr>
            <w:tcW w:w="624" w:type="dxa"/>
          </w:tcPr>
          <w:p w:rsidR="0054422C" w:rsidRDefault="005442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54422C" w:rsidRDefault="0054422C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1531" w:type="dxa"/>
          </w:tcPr>
          <w:p w:rsidR="0054422C" w:rsidRDefault="0054422C">
            <w:pPr>
              <w:pStyle w:val="ConsPlusNormal"/>
              <w:jc w:val="center"/>
            </w:pPr>
            <w:r>
              <w:t>Код заболевания по МКБ-10</w:t>
            </w:r>
          </w:p>
        </w:tc>
        <w:tc>
          <w:tcPr>
            <w:tcW w:w="2494" w:type="dxa"/>
          </w:tcPr>
          <w:p w:rsidR="0054422C" w:rsidRDefault="0054422C">
            <w:pPr>
              <w:pStyle w:val="ConsPlusNormal"/>
            </w:pPr>
            <w:r>
              <w:t>Метод исследования</w:t>
            </w:r>
          </w:p>
        </w:tc>
        <w:tc>
          <w:tcPr>
            <w:tcW w:w="1871" w:type="dxa"/>
          </w:tcPr>
          <w:p w:rsidR="0054422C" w:rsidRDefault="0054422C">
            <w:pPr>
              <w:pStyle w:val="ConsPlusNormal"/>
              <w:jc w:val="center"/>
            </w:pPr>
            <w:r>
              <w:t>Осмотр врача-специалиста</w:t>
            </w:r>
          </w:p>
        </w:tc>
      </w:tr>
      <w:tr w:rsidR="0054422C">
        <w:tc>
          <w:tcPr>
            <w:tcW w:w="624" w:type="dxa"/>
          </w:tcPr>
          <w:p w:rsidR="0054422C" w:rsidRDefault="005442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54422C" w:rsidRDefault="0054422C">
            <w:pPr>
              <w:pStyle w:val="ConsPlusNormal"/>
            </w:pPr>
            <w:r>
              <w:t>Сифилис</w:t>
            </w:r>
          </w:p>
        </w:tc>
        <w:tc>
          <w:tcPr>
            <w:tcW w:w="1531" w:type="dxa"/>
          </w:tcPr>
          <w:p w:rsidR="0054422C" w:rsidRDefault="0054422C">
            <w:pPr>
              <w:pStyle w:val="ConsPlusNormal"/>
              <w:jc w:val="center"/>
            </w:pPr>
            <w:r>
              <w:t>A50 - A53</w:t>
            </w:r>
          </w:p>
        </w:tc>
        <w:tc>
          <w:tcPr>
            <w:tcW w:w="2494" w:type="dxa"/>
          </w:tcPr>
          <w:p w:rsidR="0054422C" w:rsidRDefault="0054422C">
            <w:pPr>
              <w:pStyle w:val="ConsPlusNormal"/>
            </w:pPr>
            <w:r>
              <w:t xml:space="preserve">проведение исследования крови: определение антител класса IgG к Treponema pallidum методом иммуноферментного анализа и определение антител к Treponema pallidum в реакции пассивной гемагглютинации; определение антител к Treponema pallidum нетрепонемным тестом </w:t>
            </w:r>
            <w:r>
              <w:lastRenderedPageBreak/>
              <w:t>(РМП)</w:t>
            </w:r>
          </w:p>
        </w:tc>
        <w:tc>
          <w:tcPr>
            <w:tcW w:w="1871" w:type="dxa"/>
          </w:tcPr>
          <w:p w:rsidR="0054422C" w:rsidRDefault="0054422C">
            <w:pPr>
              <w:pStyle w:val="ConsPlusNormal"/>
              <w:jc w:val="center"/>
            </w:pPr>
            <w:r>
              <w:lastRenderedPageBreak/>
              <w:t>Врач-дерматовенеролог</w:t>
            </w:r>
          </w:p>
        </w:tc>
      </w:tr>
      <w:tr w:rsidR="0054422C">
        <w:tc>
          <w:tcPr>
            <w:tcW w:w="62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bottom w:val="nil"/>
            </w:tcBorders>
          </w:tcPr>
          <w:p w:rsidR="0054422C" w:rsidRDefault="0054422C">
            <w:pPr>
              <w:pStyle w:val="ConsPlusNormal"/>
            </w:pPr>
            <w:r>
              <w:t>Болезнь, вызванная вирусом иммунодефицита человека (ВИЧ);</w:t>
            </w:r>
          </w:p>
        </w:tc>
        <w:tc>
          <w:tcPr>
            <w:tcW w:w="1531" w:type="dxa"/>
            <w:tcBorders>
              <w:bottom w:val="nil"/>
            </w:tcBorders>
          </w:tcPr>
          <w:p w:rsidR="0054422C" w:rsidRDefault="0054422C">
            <w:pPr>
              <w:pStyle w:val="ConsPlusNormal"/>
              <w:jc w:val="center"/>
            </w:pPr>
            <w:r>
              <w:t>В20 - В24</w:t>
            </w:r>
          </w:p>
        </w:tc>
        <w:tc>
          <w:tcPr>
            <w:tcW w:w="2494" w:type="dxa"/>
            <w:vMerge w:val="restart"/>
          </w:tcPr>
          <w:p w:rsidR="0054422C" w:rsidRDefault="0054422C">
            <w:pPr>
              <w:pStyle w:val="ConsPlusNormal"/>
            </w:pPr>
            <w:r>
              <w:t>суммарное определение антител классов M, G (IgM и IgG) к вирусу иммунодефицита человека ВИЧ-1 и ВИЧ-2 (Human immunodeficiency virus HIV 1/HIV 2) и антигена p24 в сыворотке или плазме крови человека</w:t>
            </w:r>
          </w:p>
        </w:tc>
        <w:tc>
          <w:tcPr>
            <w:tcW w:w="1871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Врач-инфекционист</w:t>
            </w:r>
          </w:p>
        </w:tc>
      </w:tr>
      <w:tr w:rsidR="0054422C">
        <w:tc>
          <w:tcPr>
            <w:tcW w:w="624" w:type="dxa"/>
            <w:vMerge/>
          </w:tcPr>
          <w:p w:rsidR="0054422C" w:rsidRDefault="0054422C"/>
        </w:tc>
        <w:tc>
          <w:tcPr>
            <w:tcW w:w="3061" w:type="dxa"/>
            <w:tcBorders>
              <w:top w:val="nil"/>
            </w:tcBorders>
          </w:tcPr>
          <w:p w:rsidR="0054422C" w:rsidRDefault="0054422C">
            <w:pPr>
              <w:pStyle w:val="ConsPlusNormal"/>
            </w:pPr>
            <w:r>
              <w:t>бессимптомный инфекционный статус, вызванный вирусом иммунодефицита человека (ВИЧ)</w:t>
            </w:r>
          </w:p>
        </w:tc>
        <w:tc>
          <w:tcPr>
            <w:tcW w:w="1531" w:type="dxa"/>
            <w:tcBorders>
              <w:top w:val="nil"/>
            </w:tcBorders>
          </w:tcPr>
          <w:p w:rsidR="0054422C" w:rsidRDefault="0054422C">
            <w:pPr>
              <w:pStyle w:val="ConsPlusNormal"/>
              <w:jc w:val="center"/>
            </w:pPr>
            <w:r>
              <w:t>Z21</w:t>
            </w:r>
          </w:p>
        </w:tc>
        <w:tc>
          <w:tcPr>
            <w:tcW w:w="2494" w:type="dxa"/>
            <w:vMerge/>
          </w:tcPr>
          <w:p w:rsidR="0054422C" w:rsidRDefault="0054422C"/>
        </w:tc>
        <w:tc>
          <w:tcPr>
            <w:tcW w:w="1871" w:type="dxa"/>
            <w:vMerge/>
          </w:tcPr>
          <w:p w:rsidR="0054422C" w:rsidRDefault="0054422C"/>
        </w:tc>
      </w:tr>
      <w:tr w:rsidR="0054422C">
        <w:tc>
          <w:tcPr>
            <w:tcW w:w="624" w:type="dxa"/>
          </w:tcPr>
          <w:p w:rsidR="0054422C" w:rsidRDefault="005442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4422C" w:rsidRDefault="0054422C">
            <w:pPr>
              <w:pStyle w:val="ConsPlusNormal"/>
            </w:pPr>
            <w:r>
              <w:t>Туберкулез</w:t>
            </w:r>
          </w:p>
        </w:tc>
        <w:tc>
          <w:tcPr>
            <w:tcW w:w="1531" w:type="dxa"/>
          </w:tcPr>
          <w:p w:rsidR="0054422C" w:rsidRDefault="0054422C">
            <w:pPr>
              <w:pStyle w:val="ConsPlusNormal"/>
              <w:jc w:val="center"/>
            </w:pPr>
            <w:r>
              <w:t>А15 - А19</w:t>
            </w:r>
          </w:p>
        </w:tc>
        <w:tc>
          <w:tcPr>
            <w:tcW w:w="2494" w:type="dxa"/>
          </w:tcPr>
          <w:p w:rsidR="0054422C" w:rsidRDefault="0054422C">
            <w:pPr>
              <w:pStyle w:val="ConsPlusNormal"/>
            </w:pPr>
            <w:r>
              <w:t>флюорография легких либо рентгенологическое исследование легких; молекулярно-биологическое исследование мокроты на ДНК микобактерий туберкулеза (Mycobacterium tuberculosis) методом полимеразной цепной реакции (ПЦР) (при наличии медицинских показаний)</w:t>
            </w:r>
          </w:p>
        </w:tc>
        <w:tc>
          <w:tcPr>
            <w:tcW w:w="1871" w:type="dxa"/>
          </w:tcPr>
          <w:p w:rsidR="0054422C" w:rsidRDefault="0054422C">
            <w:pPr>
              <w:pStyle w:val="ConsPlusNormal"/>
              <w:jc w:val="center"/>
            </w:pPr>
            <w:r>
              <w:t>Врач-фтизиатр</w:t>
            </w:r>
          </w:p>
        </w:tc>
      </w:tr>
      <w:tr w:rsidR="0054422C">
        <w:tc>
          <w:tcPr>
            <w:tcW w:w="624" w:type="dxa"/>
          </w:tcPr>
          <w:p w:rsidR="0054422C" w:rsidRDefault="005442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54422C" w:rsidRDefault="0054422C">
            <w:pPr>
              <w:pStyle w:val="ConsPlusNormal"/>
            </w:pPr>
            <w:r>
              <w:t>Лепра (болезнь Гансена)</w:t>
            </w:r>
          </w:p>
        </w:tc>
        <w:tc>
          <w:tcPr>
            <w:tcW w:w="1531" w:type="dxa"/>
          </w:tcPr>
          <w:p w:rsidR="0054422C" w:rsidRDefault="0054422C">
            <w:pPr>
              <w:pStyle w:val="ConsPlusNormal"/>
              <w:jc w:val="center"/>
            </w:pPr>
            <w:r>
              <w:t>А30</w:t>
            </w:r>
          </w:p>
        </w:tc>
        <w:tc>
          <w:tcPr>
            <w:tcW w:w="2494" w:type="dxa"/>
          </w:tcPr>
          <w:p w:rsidR="0054422C" w:rsidRDefault="0054422C">
            <w:pPr>
              <w:pStyle w:val="ConsPlusNormal"/>
            </w:pPr>
            <w:r>
              <w:t xml:space="preserve">бактериоскопическое исследование соскоба слизистой оболочки носа (окраска по Циль-Нильсону) (при наличии </w:t>
            </w:r>
            <w:r>
              <w:lastRenderedPageBreak/>
              <w:t>медицинских показаний)</w:t>
            </w:r>
          </w:p>
        </w:tc>
        <w:tc>
          <w:tcPr>
            <w:tcW w:w="1871" w:type="dxa"/>
          </w:tcPr>
          <w:p w:rsidR="0054422C" w:rsidRDefault="0054422C">
            <w:pPr>
              <w:pStyle w:val="ConsPlusNormal"/>
              <w:jc w:val="center"/>
            </w:pPr>
            <w:r>
              <w:lastRenderedPageBreak/>
              <w:t>Врач-инфекционист</w:t>
            </w:r>
          </w:p>
        </w:tc>
      </w:tr>
      <w:tr w:rsidR="0054422C">
        <w:tc>
          <w:tcPr>
            <w:tcW w:w="624" w:type="dxa"/>
          </w:tcPr>
          <w:p w:rsidR="0054422C" w:rsidRDefault="005442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54422C" w:rsidRDefault="0054422C">
            <w:pPr>
              <w:pStyle w:val="ConsPlusNormal"/>
            </w:pPr>
            <w:r>
              <w:t>Наркомания</w:t>
            </w:r>
          </w:p>
        </w:tc>
        <w:tc>
          <w:tcPr>
            <w:tcW w:w="1531" w:type="dxa"/>
          </w:tcPr>
          <w:p w:rsidR="0054422C" w:rsidRDefault="0054422C">
            <w:pPr>
              <w:pStyle w:val="ConsPlusNormal"/>
              <w:jc w:val="center"/>
            </w:pPr>
            <w:r>
              <w:t>F10 - F19</w:t>
            </w:r>
          </w:p>
        </w:tc>
        <w:tc>
          <w:tcPr>
            <w:tcW w:w="2494" w:type="dxa"/>
          </w:tcPr>
          <w:p w:rsidR="0054422C" w:rsidRDefault="0054422C">
            <w:pPr>
              <w:pStyle w:val="ConsPlusNormal"/>
            </w:pPr>
            <w:r>
              <w:t xml:space="preserve">Анализ мочи (крови) на наличие наркотических веществ, химико-токсикологические исследования наличия в организме человека наркотических средств, психотропных веществ и их метаболитов </w:t>
            </w:r>
            <w:hyperlink w:anchor="P1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54422C" w:rsidRDefault="0054422C">
            <w:pPr>
              <w:pStyle w:val="ConsPlusNormal"/>
              <w:jc w:val="center"/>
            </w:pPr>
            <w:r>
              <w:t>Врач-психиатр-нарколог</w:t>
            </w:r>
          </w:p>
        </w:tc>
      </w:tr>
    </w:tbl>
    <w:p w:rsidR="0054422C" w:rsidRDefault="0054422C">
      <w:pPr>
        <w:sectPr w:rsidR="005442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ind w:firstLine="540"/>
        <w:jc w:val="both"/>
      </w:pPr>
      <w:r>
        <w:t>--------------------------------</w:t>
      </w:r>
    </w:p>
    <w:p w:rsidR="0054422C" w:rsidRDefault="0054422C">
      <w:pPr>
        <w:pStyle w:val="ConsPlusNormal"/>
        <w:ind w:firstLine="540"/>
        <w:jc w:val="both"/>
      </w:pPr>
      <w:r>
        <w:t>Примечание:</w:t>
      </w:r>
    </w:p>
    <w:p w:rsidR="0054422C" w:rsidRDefault="0054422C">
      <w:pPr>
        <w:pStyle w:val="ConsPlusNormal"/>
        <w:ind w:firstLine="540"/>
        <w:jc w:val="both"/>
      </w:pPr>
      <w:bookmarkStart w:id="2" w:name="P180"/>
      <w:bookmarkEnd w:id="2"/>
      <w:r>
        <w:t xml:space="preserve">&lt;*&gt; химико-токсикологические исследования наличия в организме человека наркотических средств, психотропных веществ и их метаболитов проводятся при оформлении (переоформлении) иностранным гражданином или лицом без гражданства патента согласно </w:t>
      </w:r>
      <w:hyperlink r:id="rId31" w:history="1">
        <w:r>
          <w:rPr>
            <w:color w:val="0000FF"/>
          </w:rPr>
          <w:t>подпункту 5 пункта 2</w:t>
        </w:r>
      </w:hyperlink>
      <w:r>
        <w:t xml:space="preserve">, </w:t>
      </w:r>
      <w:hyperlink r:id="rId32" w:history="1">
        <w:r>
          <w:rPr>
            <w:color w:val="0000FF"/>
          </w:rPr>
          <w:t>подпункту 6 пункта 9 статьи 13.3</w:t>
        </w:r>
      </w:hyperlink>
      <w:r>
        <w:t xml:space="preserve"> Федерального закона "О правовом положении иностранных граждан в Российской Федерации",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27.01.2006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веществ".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right"/>
        <w:outlineLvl w:val="0"/>
      </w:pPr>
      <w:r>
        <w:t>Приложение 3</w:t>
      </w:r>
    </w:p>
    <w:p w:rsidR="0054422C" w:rsidRDefault="0054422C">
      <w:pPr>
        <w:pStyle w:val="ConsPlusNormal"/>
        <w:jc w:val="right"/>
      </w:pPr>
      <w:r>
        <w:t>к Приказу</w:t>
      </w:r>
    </w:p>
    <w:p w:rsidR="0054422C" w:rsidRDefault="0054422C">
      <w:pPr>
        <w:pStyle w:val="ConsPlusNormal"/>
        <w:jc w:val="right"/>
      </w:pPr>
      <w:r>
        <w:t>министерства здравоохранения</w:t>
      </w:r>
    </w:p>
    <w:p w:rsidR="0054422C" w:rsidRDefault="0054422C">
      <w:pPr>
        <w:pStyle w:val="ConsPlusNormal"/>
        <w:jc w:val="right"/>
      </w:pPr>
      <w:r>
        <w:t>Самарской области</w:t>
      </w:r>
    </w:p>
    <w:p w:rsidR="0054422C" w:rsidRDefault="0054422C">
      <w:pPr>
        <w:pStyle w:val="ConsPlusNormal"/>
        <w:jc w:val="right"/>
      </w:pPr>
      <w:r>
        <w:t>от 16 декабря 2015 г. N 31-н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>(наименование медицинской организации) ____________________________________</w:t>
      </w:r>
    </w:p>
    <w:p w:rsidR="0054422C" w:rsidRDefault="0054422C">
      <w:pPr>
        <w:pStyle w:val="ConsPlusNonformat"/>
        <w:jc w:val="both"/>
      </w:pPr>
      <w:r>
        <w:t>(адрес, телефон) __________________________________________________________</w:t>
      </w:r>
    </w:p>
    <w:p w:rsidR="0054422C" w:rsidRDefault="0054422C">
      <w:pPr>
        <w:pStyle w:val="ConsPlusNonformat"/>
        <w:jc w:val="both"/>
      </w:pPr>
      <w:r>
        <w:t>(код ОГРН) ________________________________________________________________</w:t>
      </w:r>
    </w:p>
    <w:p w:rsidR="0054422C" w:rsidRDefault="0054422C">
      <w:pPr>
        <w:pStyle w:val="ConsPlusNonformat"/>
        <w:jc w:val="both"/>
      </w:pPr>
      <w:r>
        <w:t>(номер, дата выдачи и срок действия лицензии) _____________________________</w:t>
      </w:r>
    </w:p>
    <w:p w:rsidR="0054422C" w:rsidRDefault="0054422C">
      <w:pPr>
        <w:pStyle w:val="ConsPlusNonformat"/>
        <w:jc w:val="both"/>
      </w:pPr>
      <w:r>
        <w:t>(штамп медицинской организации)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bookmarkStart w:id="3" w:name="P200"/>
      <w:bookmarkEnd w:id="3"/>
      <w:r>
        <w:t xml:space="preserve">                  СЕРТИФИКАТ/CERTIFICATE серия 36 N ___</w:t>
      </w:r>
    </w:p>
    <w:p w:rsidR="0054422C" w:rsidRDefault="0054422C">
      <w:pPr>
        <w:pStyle w:val="ConsPlusNonformat"/>
        <w:jc w:val="both"/>
      </w:pPr>
      <w:r>
        <w:t xml:space="preserve">                          "___" _________ 20__ г.</w:t>
      </w:r>
    </w:p>
    <w:p w:rsidR="0054422C" w:rsidRDefault="0054422C">
      <w:pPr>
        <w:pStyle w:val="ConsPlusNonformat"/>
        <w:jc w:val="both"/>
      </w:pPr>
      <w:r>
        <w:t xml:space="preserve">    об отсутствии ВИЧ-инфекции/of absence of HIV-infection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>Я___________________________________________________________________________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                       Фамилия, инициалы врача</w:t>
      </w:r>
    </w:p>
    <w:p w:rsidR="0054422C" w:rsidRDefault="0054422C">
      <w:pPr>
        <w:pStyle w:val="ConsPlusNonformat"/>
        <w:jc w:val="both"/>
      </w:pPr>
      <w:r>
        <w:t>настоящим подтверждаю, что/(hereby confirm, that)</w:t>
      </w:r>
    </w:p>
    <w:p w:rsidR="0054422C" w:rsidRDefault="0054422C">
      <w:pPr>
        <w:pStyle w:val="ConsPlusNonformat"/>
        <w:jc w:val="both"/>
      </w:pPr>
      <w:r>
        <w:t>___________________________________________________________________________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            Фамилия, имя, отчество (при наличии) пациента</w:t>
      </w:r>
    </w:p>
    <w:p w:rsidR="0054422C" w:rsidRPr="0054422C" w:rsidRDefault="0054422C">
      <w:pPr>
        <w:pStyle w:val="ConsPlusNonformat"/>
        <w:jc w:val="both"/>
        <w:rPr>
          <w:lang w:val="en-US"/>
        </w:rPr>
      </w:pPr>
      <w:r w:rsidRPr="0054422C">
        <w:rPr>
          <w:lang w:val="en-US"/>
        </w:rPr>
        <w:t>___________________________________________________________________________</w:t>
      </w:r>
    </w:p>
    <w:p w:rsidR="0054422C" w:rsidRPr="0054422C" w:rsidRDefault="0054422C">
      <w:pPr>
        <w:pStyle w:val="ConsPlusNonformat"/>
        <w:jc w:val="both"/>
        <w:rPr>
          <w:lang w:val="en-US"/>
        </w:rPr>
      </w:pPr>
      <w:r w:rsidRPr="0054422C">
        <w:rPr>
          <w:lang w:val="en-US"/>
        </w:rPr>
        <w:t xml:space="preserve">         (Surname, name, patronymic (at presence) of the patient)</w:t>
      </w:r>
    </w:p>
    <w:p w:rsidR="0054422C" w:rsidRDefault="0054422C">
      <w:pPr>
        <w:pStyle w:val="ConsPlusNonformat"/>
        <w:jc w:val="both"/>
      </w:pPr>
      <w:r>
        <w:t>Число, месяц, год рождения (Day, month, year of birth) ____________________</w:t>
      </w:r>
    </w:p>
    <w:p w:rsidR="0054422C" w:rsidRDefault="0054422C">
      <w:pPr>
        <w:pStyle w:val="ConsPlusNonformat"/>
        <w:jc w:val="both"/>
      </w:pPr>
      <w:r>
        <w:t>Номер паспорта или  документа,  его  заменяющего (Number of the passport or</w:t>
      </w:r>
    </w:p>
    <w:p w:rsidR="0054422C" w:rsidRDefault="0054422C">
      <w:pPr>
        <w:pStyle w:val="ConsPlusNonformat"/>
        <w:jc w:val="both"/>
      </w:pPr>
      <w:r>
        <w:t>another document) _________________________________________________________</w:t>
      </w:r>
    </w:p>
    <w:p w:rsidR="0054422C" w:rsidRDefault="0054422C">
      <w:pPr>
        <w:pStyle w:val="ConsPlusNonformat"/>
        <w:jc w:val="both"/>
      </w:pPr>
      <w:r>
        <w:t>Категория гражданина - иностранный гражданин, лицо без гражданства.</w:t>
      </w:r>
    </w:p>
    <w:p w:rsidR="0054422C" w:rsidRDefault="0054422C">
      <w:pPr>
        <w:pStyle w:val="ConsPlusNonformat"/>
        <w:jc w:val="both"/>
      </w:pPr>
      <w:r>
        <w:t xml:space="preserve">                            Нужное подчеркнуть</w:t>
      </w:r>
    </w:p>
    <w:p w:rsidR="0054422C" w:rsidRDefault="0054422C">
      <w:pPr>
        <w:pStyle w:val="ConsPlusNonformat"/>
        <w:jc w:val="both"/>
      </w:pPr>
      <w:r>
        <w:t>(Category of citizen - foreign citizen, stateless  person,  member  of  his</w:t>
      </w:r>
    </w:p>
    <w:p w:rsidR="0054422C" w:rsidRDefault="0054422C">
      <w:pPr>
        <w:pStyle w:val="ConsPlusNonformat"/>
        <w:jc w:val="both"/>
      </w:pPr>
      <w:r>
        <w:t>family)</w:t>
      </w:r>
    </w:p>
    <w:p w:rsidR="0054422C" w:rsidRDefault="0054422C">
      <w:pPr>
        <w:pStyle w:val="ConsPlusNonformat"/>
        <w:jc w:val="both"/>
      </w:pPr>
      <w:r>
        <w:t xml:space="preserve">                                 Underline</w:t>
      </w:r>
    </w:p>
    <w:p w:rsidR="0054422C" w:rsidRDefault="0054422C">
      <w:pPr>
        <w:pStyle w:val="ConsPlusNonformat"/>
        <w:jc w:val="both"/>
      </w:pPr>
      <w:r>
        <w:t>Прибывший(ая) из __________________________________________________________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                  Страна постоянного или преимущественного проживания</w:t>
      </w:r>
    </w:p>
    <w:p w:rsidR="0054422C" w:rsidRDefault="0054422C">
      <w:pPr>
        <w:pStyle w:val="ConsPlusNonformat"/>
        <w:jc w:val="both"/>
      </w:pPr>
      <w:r>
        <w:t>(Came from ________________________________________________________________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                      Country of permanent or mainly residence)</w:t>
      </w:r>
    </w:p>
    <w:p w:rsidR="0054422C" w:rsidRDefault="0054422C">
      <w:pPr>
        <w:pStyle w:val="ConsPlusNonformat"/>
        <w:jc w:val="both"/>
      </w:pPr>
      <w:r>
        <w:t>Планируемый период пребывания в Российской  Федерации  (Planned  period  of</w:t>
      </w:r>
    </w:p>
    <w:p w:rsidR="0054422C" w:rsidRDefault="0054422C">
      <w:pPr>
        <w:pStyle w:val="ConsPlusNonformat"/>
        <w:jc w:val="both"/>
      </w:pPr>
      <w:r>
        <w:t>stay in the Russian Federation) ___________________________________________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 Был(а) проверен(а) (was tested) ___________________   _________________</w:t>
      </w:r>
    </w:p>
    <w:p w:rsidR="0054422C" w:rsidRDefault="0054422C">
      <w:pPr>
        <w:pStyle w:val="ConsPlusNonformat"/>
        <w:jc w:val="both"/>
      </w:pPr>
      <w:r>
        <w:t xml:space="preserve">                                    Серия диагностикума   Дата исследования</w:t>
      </w:r>
    </w:p>
    <w:p w:rsidR="0054422C" w:rsidRDefault="0054422C">
      <w:pPr>
        <w:pStyle w:val="ConsPlusNonformat"/>
        <w:jc w:val="both"/>
      </w:pPr>
      <w:r>
        <w:t xml:space="preserve">                                    (Serie of diagnosticun) (Date of test)</w:t>
      </w:r>
    </w:p>
    <w:p w:rsidR="0054422C" w:rsidRDefault="0054422C">
      <w:pPr>
        <w:pStyle w:val="ConsPlusNonformat"/>
        <w:jc w:val="both"/>
      </w:pPr>
      <w:r>
        <w:t>на наличие в крови антител к вирусу иммунодефицита человека с отрицательным</w:t>
      </w:r>
    </w:p>
    <w:p w:rsidR="0054422C" w:rsidRDefault="0054422C">
      <w:pPr>
        <w:pStyle w:val="ConsPlusNonformat"/>
        <w:jc w:val="both"/>
      </w:pPr>
      <w:r>
        <w:t>результатом  (ВИЧ-инфекция  отсутствует)   (on the  presence  of antibodies</w:t>
      </w:r>
    </w:p>
    <w:p w:rsidR="0054422C" w:rsidRDefault="0054422C">
      <w:pPr>
        <w:pStyle w:val="ConsPlusNonformat"/>
        <w:jc w:val="both"/>
      </w:pPr>
      <w:r>
        <w:lastRenderedPageBreak/>
        <w:t>to  the  human   immunodeficiency  virus  in  blood  and  that  the  result</w:t>
      </w:r>
    </w:p>
    <w:p w:rsidR="0054422C" w:rsidRDefault="0054422C">
      <w:pPr>
        <w:pStyle w:val="ConsPlusNonformat"/>
        <w:jc w:val="both"/>
      </w:pPr>
      <w:r>
        <w:t>of the test was negative (HIV-infection is absent).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>Подпись врача (Signature of the doctor) ___________________________________</w:t>
      </w:r>
    </w:p>
    <w:p w:rsidR="0054422C" w:rsidRDefault="0054422C">
      <w:pPr>
        <w:pStyle w:val="ConsPlusNonformat"/>
        <w:jc w:val="both"/>
      </w:pPr>
      <w:r>
        <w:t>Подпись обследованного (Signature of the patient) _________________________</w:t>
      </w:r>
    </w:p>
    <w:p w:rsidR="0054422C" w:rsidRDefault="0054422C">
      <w:pPr>
        <w:pStyle w:val="ConsPlusNonformat"/>
        <w:jc w:val="both"/>
      </w:pPr>
      <w:r>
        <w:t>Подпись главного врача (Signature of the head physician) __________________</w:t>
      </w:r>
    </w:p>
    <w:p w:rsidR="0054422C" w:rsidRDefault="0054422C">
      <w:pPr>
        <w:pStyle w:val="ConsPlusNonformat"/>
        <w:jc w:val="both"/>
      </w:pPr>
      <w:r>
        <w:t>Печать учреждения здравоохранения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 xml:space="preserve">    Примечание (Notice):</w:t>
      </w:r>
    </w:p>
    <w:p w:rsidR="0054422C" w:rsidRDefault="0054422C">
      <w:pPr>
        <w:pStyle w:val="ConsPlusNonformat"/>
        <w:jc w:val="both"/>
      </w:pPr>
      <w:r>
        <w:t xml:space="preserve">    1. Сертификат действителен в течение трех  месяцев  со  дня  проведения</w:t>
      </w:r>
    </w:p>
    <w:p w:rsidR="0054422C" w:rsidRDefault="0054422C">
      <w:pPr>
        <w:pStyle w:val="ConsPlusNonformat"/>
        <w:jc w:val="both"/>
      </w:pPr>
      <w:r>
        <w:t>исследования (Certificate is valid for 3 months from the date of test);</w:t>
      </w:r>
    </w:p>
    <w:p w:rsidR="0054422C" w:rsidRDefault="0054422C">
      <w:pPr>
        <w:pStyle w:val="ConsPlusNonformat"/>
        <w:jc w:val="both"/>
      </w:pPr>
      <w:r>
        <w:t xml:space="preserve">    2. Поля в скобах заполняются на английском языке.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right"/>
        <w:outlineLvl w:val="0"/>
      </w:pPr>
      <w:r>
        <w:t>Приложение 4</w:t>
      </w:r>
    </w:p>
    <w:p w:rsidR="0054422C" w:rsidRDefault="0054422C">
      <w:pPr>
        <w:pStyle w:val="ConsPlusNormal"/>
        <w:jc w:val="right"/>
      </w:pPr>
      <w:r>
        <w:t>к Приказу</w:t>
      </w:r>
    </w:p>
    <w:p w:rsidR="0054422C" w:rsidRDefault="0054422C">
      <w:pPr>
        <w:pStyle w:val="ConsPlusNormal"/>
        <w:jc w:val="right"/>
      </w:pPr>
      <w:r>
        <w:t>министерства здравоохранения</w:t>
      </w:r>
    </w:p>
    <w:p w:rsidR="0054422C" w:rsidRDefault="0054422C">
      <w:pPr>
        <w:pStyle w:val="ConsPlusNormal"/>
        <w:jc w:val="right"/>
      </w:pPr>
      <w:r>
        <w:t>Самарской области</w:t>
      </w:r>
    </w:p>
    <w:p w:rsidR="0054422C" w:rsidRDefault="0054422C">
      <w:pPr>
        <w:pStyle w:val="ConsPlusNormal"/>
        <w:jc w:val="right"/>
      </w:pPr>
      <w:r>
        <w:t>от 16 декабря 2015 г. N 31-н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>Полное наименование</w:t>
      </w:r>
    </w:p>
    <w:p w:rsidR="0054422C" w:rsidRDefault="0054422C">
      <w:pPr>
        <w:pStyle w:val="ConsPlusNonformat"/>
        <w:jc w:val="both"/>
      </w:pPr>
      <w:r>
        <w:t>медицинской организации,</w:t>
      </w:r>
    </w:p>
    <w:p w:rsidR="0054422C" w:rsidRDefault="0054422C">
      <w:pPr>
        <w:pStyle w:val="ConsPlusNonformat"/>
        <w:jc w:val="both"/>
      </w:pPr>
      <w:r>
        <w:t>адрес, телефон (штамп)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bookmarkStart w:id="4" w:name="P259"/>
      <w:bookmarkEnd w:id="4"/>
      <w:r>
        <w:t xml:space="preserve">                    ВРАЧЕБНОЕ СВИДЕТЕЛЬСТВО серия 36 N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>Об отсутствии у иностранного гражданина, лица без гражданства</w:t>
      </w:r>
    </w:p>
    <w:p w:rsidR="0054422C" w:rsidRDefault="0054422C">
      <w:pPr>
        <w:pStyle w:val="ConsPlusNonformat"/>
        <w:jc w:val="both"/>
      </w:pPr>
      <w:r>
        <w:t>___________________________________________________________________________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                   (нужное подчеркнуть)</w:t>
      </w:r>
    </w:p>
    <w:p w:rsidR="0054422C" w:rsidRDefault="0054422C">
      <w:pPr>
        <w:pStyle w:val="ConsPlusNonformat"/>
        <w:jc w:val="both"/>
      </w:pPr>
      <w:r>
        <w:t>заболевания  наркоманией  для получения разрешения на временное проживание,</w:t>
      </w:r>
    </w:p>
    <w:p w:rsidR="0054422C" w:rsidRDefault="0054422C">
      <w:pPr>
        <w:pStyle w:val="ConsPlusNonformat"/>
        <w:jc w:val="both"/>
      </w:pPr>
      <w:r>
        <w:t>___________________________________________________________________________</w:t>
      </w:r>
    </w:p>
    <w:p w:rsidR="0054422C" w:rsidRDefault="0054422C">
      <w:pPr>
        <w:pStyle w:val="ConsPlusNonformat"/>
        <w:jc w:val="both"/>
      </w:pPr>
      <w:r>
        <w:t>вида на жительство, патента, разрешения на работу в Российской Федерации</w:t>
      </w:r>
    </w:p>
    <w:p w:rsidR="0054422C" w:rsidRDefault="0054422C">
      <w:pPr>
        <w:pStyle w:val="ConsPlusNonformat"/>
        <w:jc w:val="both"/>
      </w:pPr>
      <w:r>
        <w:t>___________________________________________________________________________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                   (нужное подчеркнуть)</w:t>
      </w:r>
    </w:p>
    <w:p w:rsidR="0054422C" w:rsidRDefault="0054422C">
      <w:pPr>
        <w:pStyle w:val="ConsPlusNonformat"/>
        <w:jc w:val="both"/>
      </w:pPr>
      <w:r>
        <w:t>___________________________________________________________________________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                      (Фамилия, имя, отчество)</w:t>
      </w:r>
    </w:p>
    <w:p w:rsidR="0054422C" w:rsidRDefault="0054422C">
      <w:pPr>
        <w:pStyle w:val="ConsPlusNonformat"/>
        <w:jc w:val="both"/>
      </w:pPr>
      <w:r>
        <w:t>___________________________________________________________________________</w:t>
      </w:r>
    </w:p>
    <w:p w:rsidR="0054422C" w:rsidRDefault="0054422C">
      <w:pPr>
        <w:pStyle w:val="ConsPlusNonformat"/>
        <w:jc w:val="both"/>
      </w:pPr>
      <w:r>
        <w:t>Дата рождения (число, месяц, год) _________________________________________</w:t>
      </w:r>
    </w:p>
    <w:p w:rsidR="0054422C" w:rsidRDefault="0054422C">
      <w:pPr>
        <w:pStyle w:val="ConsPlusNonformat"/>
        <w:jc w:val="both"/>
      </w:pPr>
      <w:r>
        <w:t>Номер паспорта или документа, его заменяющего______________________________</w:t>
      </w:r>
    </w:p>
    <w:p w:rsidR="0054422C" w:rsidRDefault="0054422C">
      <w:pPr>
        <w:pStyle w:val="ConsPlusNonformat"/>
        <w:jc w:val="both"/>
      </w:pPr>
      <w:r>
        <w:t>___________________________________________________________________________</w:t>
      </w:r>
    </w:p>
    <w:p w:rsidR="0054422C" w:rsidRDefault="0054422C">
      <w:pPr>
        <w:pStyle w:val="ConsPlusNonformat"/>
        <w:jc w:val="both"/>
      </w:pPr>
      <w:r>
        <w:t>Прибывший(ая) из __________________________________________________________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                (Страна постоянного или преимущественного проживания)</w:t>
      </w:r>
    </w:p>
    <w:p w:rsidR="0054422C" w:rsidRDefault="0054422C">
      <w:pPr>
        <w:pStyle w:val="ConsPlusNonformat"/>
        <w:jc w:val="both"/>
      </w:pPr>
      <w:r>
        <w:t>Планируемый период пребывания в Российской Федерации ______________________</w:t>
      </w:r>
    </w:p>
    <w:p w:rsidR="0054422C" w:rsidRDefault="0054422C">
      <w:pPr>
        <w:pStyle w:val="ConsPlusNonformat"/>
        <w:jc w:val="both"/>
      </w:pPr>
      <w:r>
        <w:t>Проживающий(ая) по адресу: ________________________________________________</w:t>
      </w:r>
    </w:p>
    <w:p w:rsidR="0054422C" w:rsidRDefault="0054422C">
      <w:pPr>
        <w:pStyle w:val="ConsPlusNonformat"/>
        <w:jc w:val="both"/>
      </w:pPr>
      <w:r>
        <w:t>осмотрен(а) врачом-психиатром-наркологом __________________________________</w:t>
      </w:r>
    </w:p>
    <w:p w:rsidR="0054422C" w:rsidRDefault="0054422C">
      <w:pPr>
        <w:pStyle w:val="ConsPlusNonformat"/>
        <w:jc w:val="both"/>
      </w:pPr>
      <w:r>
        <w:t xml:space="preserve">                                              (Фамилия, инициалы врача)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>Проведение химико-токсикологических исследований (место проведения,  метод,</w:t>
      </w:r>
    </w:p>
    <w:p w:rsidR="0054422C" w:rsidRDefault="0054422C">
      <w:pPr>
        <w:pStyle w:val="ConsPlusNonformat"/>
        <w:jc w:val="both"/>
      </w:pPr>
      <w:r>
        <w:t>результат)</w:t>
      </w:r>
    </w:p>
    <w:p w:rsidR="0054422C" w:rsidRDefault="0054422C">
      <w:pPr>
        <w:pStyle w:val="ConsPlusNonformat"/>
        <w:jc w:val="both"/>
      </w:pPr>
      <w:r>
        <w:t>_____________________________________________________________________________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>Заключение:   на   момент  осмотра  клинические  проявления  наркомании  не</w:t>
      </w:r>
    </w:p>
    <w:p w:rsidR="0054422C" w:rsidRDefault="0054422C">
      <w:pPr>
        <w:pStyle w:val="ConsPlusNonformat"/>
        <w:jc w:val="both"/>
      </w:pPr>
      <w:r>
        <w:t>выявлены.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>"____" __________________ 20__ г. _________________________________________</w:t>
      </w:r>
    </w:p>
    <w:p w:rsidR="0054422C" w:rsidRDefault="0054422C">
      <w:pPr>
        <w:pStyle w:val="ConsPlusNonformat"/>
        <w:jc w:val="both"/>
      </w:pPr>
      <w:r>
        <w:t xml:space="preserve">   (Дата проведения осмотра)             (Подпись и личная печать</w:t>
      </w:r>
    </w:p>
    <w:p w:rsidR="0054422C" w:rsidRDefault="0054422C">
      <w:pPr>
        <w:pStyle w:val="ConsPlusNonformat"/>
        <w:jc w:val="both"/>
      </w:pPr>
      <w:r>
        <w:t xml:space="preserve">                                        врача-психиатра-нарколога)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>Подпись главного врача ____________________________</w:t>
      </w:r>
    </w:p>
    <w:p w:rsidR="0054422C" w:rsidRDefault="0054422C">
      <w:pPr>
        <w:pStyle w:val="ConsPlusNonformat"/>
        <w:jc w:val="both"/>
      </w:pPr>
      <w:r>
        <w:t>Печать учреждения</w:t>
      </w:r>
    </w:p>
    <w:p w:rsidR="0054422C" w:rsidRDefault="0054422C">
      <w:pPr>
        <w:pStyle w:val="ConsPlusNonformat"/>
        <w:jc w:val="both"/>
      </w:pPr>
      <w:r>
        <w:t>здравоохранения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 xml:space="preserve">    Примечание:  свидетельство  действительно в течение трех месяцев со дня</w:t>
      </w:r>
    </w:p>
    <w:p w:rsidR="0054422C" w:rsidRDefault="0054422C">
      <w:pPr>
        <w:pStyle w:val="ConsPlusNonformat"/>
        <w:jc w:val="both"/>
      </w:pPr>
      <w:r>
        <w:t>проведения осмотра.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sectPr w:rsidR="0054422C">
          <w:pgSz w:w="11905" w:h="16838"/>
          <w:pgMar w:top="1134" w:right="850" w:bottom="1134" w:left="1701" w:header="0" w:footer="0" w:gutter="0"/>
          <w:cols w:space="720"/>
        </w:sectPr>
      </w:pPr>
    </w:p>
    <w:p w:rsidR="0054422C" w:rsidRDefault="0054422C">
      <w:pPr>
        <w:pStyle w:val="ConsPlusNormal"/>
        <w:jc w:val="right"/>
        <w:outlineLvl w:val="0"/>
      </w:pPr>
      <w:r>
        <w:lastRenderedPageBreak/>
        <w:t>Приложение 5</w:t>
      </w:r>
    </w:p>
    <w:p w:rsidR="0054422C" w:rsidRDefault="0054422C">
      <w:pPr>
        <w:pStyle w:val="ConsPlusNormal"/>
        <w:jc w:val="right"/>
      </w:pPr>
      <w:r>
        <w:t>к Приказу</w:t>
      </w:r>
    </w:p>
    <w:p w:rsidR="0054422C" w:rsidRDefault="0054422C">
      <w:pPr>
        <w:pStyle w:val="ConsPlusNormal"/>
        <w:jc w:val="right"/>
      </w:pPr>
      <w:r>
        <w:t>министерства здравоохранения</w:t>
      </w:r>
    </w:p>
    <w:p w:rsidR="0054422C" w:rsidRDefault="0054422C">
      <w:pPr>
        <w:pStyle w:val="ConsPlusNormal"/>
        <w:jc w:val="right"/>
      </w:pPr>
      <w:r>
        <w:t>Самарской области</w:t>
      </w:r>
    </w:p>
    <w:p w:rsidR="0054422C" w:rsidRDefault="0054422C">
      <w:pPr>
        <w:pStyle w:val="ConsPlusNormal"/>
        <w:jc w:val="right"/>
      </w:pPr>
      <w:r>
        <w:t>от 16 декабря 2015 г. N 31-н</w:t>
      </w: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bookmarkStart w:id="5" w:name="P312"/>
      <w:bookmarkEnd w:id="5"/>
      <w:r>
        <w:t xml:space="preserve">                                  Журнал</w:t>
      </w:r>
    </w:p>
    <w:p w:rsidR="0054422C" w:rsidRDefault="0054422C">
      <w:pPr>
        <w:pStyle w:val="ConsPlusNonformat"/>
        <w:jc w:val="both"/>
      </w:pPr>
      <w:r>
        <w:t xml:space="preserve">         регистрации медицинского освидетельствования иностранных</w:t>
      </w:r>
    </w:p>
    <w:p w:rsidR="0054422C" w:rsidRDefault="0054422C">
      <w:pPr>
        <w:pStyle w:val="ConsPlusNonformat"/>
        <w:jc w:val="both"/>
      </w:pPr>
      <w:r>
        <w:t xml:space="preserve">           граждан и лиц без гражданства, а также учета выданных</w:t>
      </w:r>
    </w:p>
    <w:p w:rsidR="0054422C" w:rsidRDefault="0054422C">
      <w:pPr>
        <w:pStyle w:val="ConsPlusNonformat"/>
        <w:jc w:val="both"/>
      </w:pPr>
      <w:r>
        <w:t xml:space="preserve">                  медицинских заключений, сертификатов и</w:t>
      </w:r>
    </w:p>
    <w:p w:rsidR="0054422C" w:rsidRDefault="0054422C">
      <w:pPr>
        <w:pStyle w:val="ConsPlusNonformat"/>
        <w:jc w:val="both"/>
      </w:pPr>
      <w:r>
        <w:t xml:space="preserve">                          врачебных свидетельств</w:t>
      </w:r>
    </w:p>
    <w:p w:rsidR="0054422C" w:rsidRDefault="0054422C">
      <w:pPr>
        <w:pStyle w:val="ConsPlusNonformat"/>
        <w:jc w:val="both"/>
      </w:pPr>
    </w:p>
    <w:p w:rsidR="0054422C" w:rsidRDefault="0054422C">
      <w:pPr>
        <w:pStyle w:val="ConsPlusNonformat"/>
        <w:jc w:val="both"/>
      </w:pPr>
      <w:r>
        <w:t xml:space="preserve">                                        Начат "___" _______________ 20__ г.</w:t>
      </w:r>
    </w:p>
    <w:p w:rsidR="0054422C" w:rsidRDefault="0054422C">
      <w:pPr>
        <w:pStyle w:val="ConsPlusNonformat"/>
        <w:jc w:val="both"/>
      </w:pPr>
      <w:r>
        <w:t xml:space="preserve">                                      Окончен "___" _______________ 20__ г.</w:t>
      </w:r>
    </w:p>
    <w:p w:rsidR="0054422C" w:rsidRDefault="0054422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084"/>
        <w:gridCol w:w="964"/>
        <w:gridCol w:w="1084"/>
        <w:gridCol w:w="1084"/>
        <w:gridCol w:w="749"/>
        <w:gridCol w:w="616"/>
        <w:gridCol w:w="844"/>
        <w:gridCol w:w="724"/>
        <w:gridCol w:w="724"/>
        <w:gridCol w:w="1084"/>
        <w:gridCol w:w="1084"/>
        <w:gridCol w:w="844"/>
        <w:gridCol w:w="964"/>
        <w:gridCol w:w="1204"/>
        <w:gridCol w:w="964"/>
        <w:gridCol w:w="724"/>
      </w:tblGrid>
      <w:tr w:rsidR="0054422C">
        <w:tc>
          <w:tcPr>
            <w:tcW w:w="488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Ф.И.О. иностранного гражданина, лица без гражданства (полностью)</w:t>
            </w:r>
          </w:p>
        </w:tc>
        <w:tc>
          <w:tcPr>
            <w:tcW w:w="108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Число, месяц и год рождения</w:t>
            </w:r>
          </w:p>
        </w:tc>
        <w:tc>
          <w:tcPr>
            <w:tcW w:w="96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Вид, серия и номер документа, удостоверяющего личность</w:t>
            </w:r>
          </w:p>
        </w:tc>
        <w:tc>
          <w:tcPr>
            <w:tcW w:w="108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Адрес по временной (постоянной) регистрации</w:t>
            </w:r>
          </w:p>
        </w:tc>
        <w:tc>
          <w:tcPr>
            <w:tcW w:w="108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Страна по гражданству или преимущественному проживанию</w:t>
            </w:r>
          </w:p>
        </w:tc>
        <w:tc>
          <w:tcPr>
            <w:tcW w:w="2209" w:type="dxa"/>
            <w:gridSpan w:val="3"/>
          </w:tcPr>
          <w:p w:rsidR="0054422C" w:rsidRDefault="0054422C">
            <w:pPr>
              <w:pStyle w:val="ConsPlusNormal"/>
              <w:jc w:val="center"/>
            </w:pPr>
            <w:r>
              <w:t>Лабораторно-диагностическое исследование</w:t>
            </w:r>
          </w:p>
        </w:tc>
        <w:tc>
          <w:tcPr>
            <w:tcW w:w="1448" w:type="dxa"/>
            <w:gridSpan w:val="2"/>
          </w:tcPr>
          <w:p w:rsidR="0054422C" w:rsidRDefault="0054422C">
            <w:pPr>
              <w:pStyle w:val="ConsPlusNormal"/>
              <w:jc w:val="center"/>
            </w:pPr>
            <w:r>
              <w:t>Медицинское обследование</w:t>
            </w:r>
          </w:p>
        </w:tc>
        <w:tc>
          <w:tcPr>
            <w:tcW w:w="108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Номер выданного медицинского заключения, сертификата или врачебного свидетельства</w:t>
            </w:r>
          </w:p>
        </w:tc>
        <w:tc>
          <w:tcPr>
            <w:tcW w:w="108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Дата выдачи медицинского заключения, сертификата или врачебного свидетельства</w:t>
            </w:r>
          </w:p>
        </w:tc>
        <w:tc>
          <w:tcPr>
            <w:tcW w:w="84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Номер сигнального извещения</w:t>
            </w:r>
          </w:p>
        </w:tc>
        <w:tc>
          <w:tcPr>
            <w:tcW w:w="96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Дата отправления сигнального извещения</w:t>
            </w:r>
          </w:p>
        </w:tc>
        <w:tc>
          <w:tcPr>
            <w:tcW w:w="120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Фамилия, инициалы врача, выдавшего медицинское заключение, сертификат или врачебное свидетельство</w:t>
            </w:r>
          </w:p>
        </w:tc>
        <w:tc>
          <w:tcPr>
            <w:tcW w:w="96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Фамилия, инициалы регистратора</w:t>
            </w:r>
          </w:p>
        </w:tc>
        <w:tc>
          <w:tcPr>
            <w:tcW w:w="724" w:type="dxa"/>
            <w:vMerge w:val="restart"/>
          </w:tcPr>
          <w:p w:rsidR="0054422C" w:rsidRDefault="0054422C">
            <w:pPr>
              <w:pStyle w:val="ConsPlusNormal"/>
              <w:jc w:val="center"/>
            </w:pPr>
            <w:r>
              <w:t>Подпись обследуемого (представителя)</w:t>
            </w:r>
          </w:p>
        </w:tc>
      </w:tr>
      <w:tr w:rsidR="0054422C">
        <w:tc>
          <w:tcPr>
            <w:tcW w:w="488" w:type="dxa"/>
            <w:vMerge/>
          </w:tcPr>
          <w:p w:rsidR="0054422C" w:rsidRDefault="0054422C"/>
        </w:tc>
        <w:tc>
          <w:tcPr>
            <w:tcW w:w="1701" w:type="dxa"/>
            <w:vMerge/>
          </w:tcPr>
          <w:p w:rsidR="0054422C" w:rsidRDefault="0054422C"/>
        </w:tc>
        <w:tc>
          <w:tcPr>
            <w:tcW w:w="1084" w:type="dxa"/>
            <w:vMerge/>
          </w:tcPr>
          <w:p w:rsidR="0054422C" w:rsidRDefault="0054422C"/>
        </w:tc>
        <w:tc>
          <w:tcPr>
            <w:tcW w:w="964" w:type="dxa"/>
            <w:vMerge/>
          </w:tcPr>
          <w:p w:rsidR="0054422C" w:rsidRDefault="0054422C"/>
        </w:tc>
        <w:tc>
          <w:tcPr>
            <w:tcW w:w="1084" w:type="dxa"/>
            <w:vMerge/>
          </w:tcPr>
          <w:p w:rsidR="0054422C" w:rsidRDefault="0054422C"/>
        </w:tc>
        <w:tc>
          <w:tcPr>
            <w:tcW w:w="1084" w:type="dxa"/>
            <w:vMerge/>
          </w:tcPr>
          <w:p w:rsidR="0054422C" w:rsidRDefault="0054422C"/>
        </w:tc>
        <w:tc>
          <w:tcPr>
            <w:tcW w:w="749" w:type="dxa"/>
          </w:tcPr>
          <w:p w:rsidR="0054422C" w:rsidRDefault="0054422C">
            <w:pPr>
              <w:pStyle w:val="ConsPlusNormal"/>
              <w:jc w:val="both"/>
            </w:pPr>
            <w:r>
              <w:t>вид</w:t>
            </w:r>
          </w:p>
        </w:tc>
        <w:tc>
          <w:tcPr>
            <w:tcW w:w="616" w:type="dxa"/>
          </w:tcPr>
          <w:p w:rsidR="0054422C" w:rsidRDefault="0054422C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844" w:type="dxa"/>
          </w:tcPr>
          <w:p w:rsidR="0054422C" w:rsidRDefault="0054422C">
            <w:pPr>
              <w:pStyle w:val="ConsPlusNormal"/>
              <w:jc w:val="both"/>
            </w:pPr>
            <w:r>
              <w:t>результат</w:t>
            </w:r>
          </w:p>
        </w:tc>
        <w:tc>
          <w:tcPr>
            <w:tcW w:w="724" w:type="dxa"/>
          </w:tcPr>
          <w:p w:rsidR="0054422C" w:rsidRDefault="0054422C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724" w:type="dxa"/>
          </w:tcPr>
          <w:p w:rsidR="0054422C" w:rsidRDefault="0054422C">
            <w:pPr>
              <w:pStyle w:val="ConsPlusNormal"/>
              <w:jc w:val="both"/>
            </w:pPr>
            <w:r>
              <w:t>результат</w:t>
            </w:r>
          </w:p>
        </w:tc>
        <w:tc>
          <w:tcPr>
            <w:tcW w:w="1084" w:type="dxa"/>
            <w:vMerge/>
          </w:tcPr>
          <w:p w:rsidR="0054422C" w:rsidRDefault="0054422C"/>
        </w:tc>
        <w:tc>
          <w:tcPr>
            <w:tcW w:w="1084" w:type="dxa"/>
            <w:vMerge/>
          </w:tcPr>
          <w:p w:rsidR="0054422C" w:rsidRDefault="0054422C"/>
        </w:tc>
        <w:tc>
          <w:tcPr>
            <w:tcW w:w="844" w:type="dxa"/>
            <w:vMerge/>
          </w:tcPr>
          <w:p w:rsidR="0054422C" w:rsidRDefault="0054422C"/>
        </w:tc>
        <w:tc>
          <w:tcPr>
            <w:tcW w:w="964" w:type="dxa"/>
            <w:vMerge/>
          </w:tcPr>
          <w:p w:rsidR="0054422C" w:rsidRDefault="0054422C"/>
        </w:tc>
        <w:tc>
          <w:tcPr>
            <w:tcW w:w="1204" w:type="dxa"/>
            <w:vMerge/>
          </w:tcPr>
          <w:p w:rsidR="0054422C" w:rsidRDefault="0054422C"/>
        </w:tc>
        <w:tc>
          <w:tcPr>
            <w:tcW w:w="964" w:type="dxa"/>
            <w:vMerge/>
          </w:tcPr>
          <w:p w:rsidR="0054422C" w:rsidRDefault="0054422C"/>
        </w:tc>
        <w:tc>
          <w:tcPr>
            <w:tcW w:w="724" w:type="dxa"/>
            <w:vMerge/>
          </w:tcPr>
          <w:p w:rsidR="0054422C" w:rsidRDefault="0054422C"/>
        </w:tc>
      </w:tr>
      <w:tr w:rsidR="0054422C">
        <w:tc>
          <w:tcPr>
            <w:tcW w:w="488" w:type="dxa"/>
          </w:tcPr>
          <w:p w:rsidR="0054422C" w:rsidRDefault="005442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54422C" w:rsidRDefault="005442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54422C" w:rsidRDefault="005442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54422C" w:rsidRDefault="005442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</w:tcPr>
          <w:p w:rsidR="0054422C" w:rsidRDefault="005442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54422C" w:rsidRDefault="005442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9" w:type="dxa"/>
          </w:tcPr>
          <w:p w:rsidR="0054422C" w:rsidRDefault="005442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6" w:type="dxa"/>
          </w:tcPr>
          <w:p w:rsidR="0054422C" w:rsidRDefault="005442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54422C" w:rsidRDefault="005442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54422C" w:rsidRDefault="005442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4" w:type="dxa"/>
          </w:tcPr>
          <w:p w:rsidR="0054422C" w:rsidRDefault="005442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</w:tcPr>
          <w:p w:rsidR="0054422C" w:rsidRDefault="005442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</w:tcPr>
          <w:p w:rsidR="0054422C" w:rsidRDefault="005442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54422C" w:rsidRDefault="005442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54422C" w:rsidRDefault="005442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04" w:type="dxa"/>
          </w:tcPr>
          <w:p w:rsidR="0054422C" w:rsidRDefault="005442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54422C" w:rsidRDefault="005442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4" w:type="dxa"/>
          </w:tcPr>
          <w:p w:rsidR="0054422C" w:rsidRDefault="0054422C">
            <w:pPr>
              <w:pStyle w:val="ConsPlusNormal"/>
              <w:jc w:val="center"/>
            </w:pPr>
            <w:r>
              <w:t>18</w:t>
            </w:r>
          </w:p>
        </w:tc>
      </w:tr>
      <w:tr w:rsidR="0054422C">
        <w:tc>
          <w:tcPr>
            <w:tcW w:w="488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701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96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749" w:type="dxa"/>
          </w:tcPr>
          <w:p w:rsidR="0054422C" w:rsidRDefault="0054422C">
            <w:pPr>
              <w:pStyle w:val="ConsPlusNormal"/>
            </w:pPr>
          </w:p>
        </w:tc>
        <w:tc>
          <w:tcPr>
            <w:tcW w:w="616" w:type="dxa"/>
          </w:tcPr>
          <w:p w:rsidR="0054422C" w:rsidRDefault="0054422C">
            <w:pPr>
              <w:pStyle w:val="ConsPlusNormal"/>
            </w:pPr>
          </w:p>
        </w:tc>
        <w:tc>
          <w:tcPr>
            <w:tcW w:w="84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72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72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84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96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20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96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724" w:type="dxa"/>
          </w:tcPr>
          <w:p w:rsidR="0054422C" w:rsidRDefault="0054422C">
            <w:pPr>
              <w:pStyle w:val="ConsPlusNormal"/>
            </w:pPr>
          </w:p>
        </w:tc>
      </w:tr>
      <w:tr w:rsidR="0054422C">
        <w:tc>
          <w:tcPr>
            <w:tcW w:w="488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701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96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749" w:type="dxa"/>
          </w:tcPr>
          <w:p w:rsidR="0054422C" w:rsidRDefault="0054422C">
            <w:pPr>
              <w:pStyle w:val="ConsPlusNormal"/>
            </w:pPr>
          </w:p>
        </w:tc>
        <w:tc>
          <w:tcPr>
            <w:tcW w:w="616" w:type="dxa"/>
          </w:tcPr>
          <w:p w:rsidR="0054422C" w:rsidRDefault="0054422C">
            <w:pPr>
              <w:pStyle w:val="ConsPlusNormal"/>
            </w:pPr>
          </w:p>
        </w:tc>
        <w:tc>
          <w:tcPr>
            <w:tcW w:w="84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72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72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08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84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96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120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964" w:type="dxa"/>
          </w:tcPr>
          <w:p w:rsidR="0054422C" w:rsidRDefault="0054422C">
            <w:pPr>
              <w:pStyle w:val="ConsPlusNormal"/>
            </w:pPr>
          </w:p>
        </w:tc>
        <w:tc>
          <w:tcPr>
            <w:tcW w:w="724" w:type="dxa"/>
          </w:tcPr>
          <w:p w:rsidR="0054422C" w:rsidRDefault="0054422C">
            <w:pPr>
              <w:pStyle w:val="ConsPlusNormal"/>
            </w:pPr>
          </w:p>
        </w:tc>
      </w:tr>
    </w:tbl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jc w:val="both"/>
      </w:pPr>
    </w:p>
    <w:p w:rsidR="0054422C" w:rsidRDefault="00544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6" w:rsidRDefault="001774F6">
      <w:bookmarkStart w:id="6" w:name="_GoBack"/>
      <w:bookmarkEnd w:id="6"/>
    </w:p>
    <w:sectPr w:rsidR="001774F6" w:rsidSect="00B446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2C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5FD7"/>
    <w:rsid w:val="000A3110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071FB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422C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379B"/>
    <w:rsid w:val="00675C66"/>
    <w:rsid w:val="00676A1D"/>
    <w:rsid w:val="00681BB3"/>
    <w:rsid w:val="0068272B"/>
    <w:rsid w:val="0068313D"/>
    <w:rsid w:val="00684462"/>
    <w:rsid w:val="00684F68"/>
    <w:rsid w:val="00685E23"/>
    <w:rsid w:val="0069103A"/>
    <w:rsid w:val="006916E2"/>
    <w:rsid w:val="006927B3"/>
    <w:rsid w:val="0069741F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44D2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8D1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21FD"/>
    <w:rsid w:val="009F565E"/>
    <w:rsid w:val="009F6EB0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5FB3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230A"/>
    <w:rsid w:val="00D067E1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30D91"/>
    <w:rsid w:val="00D3136A"/>
    <w:rsid w:val="00D31B89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572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24F2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820BD-6DA5-49FF-878B-8D328CE0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A362379A92078F50B4A139FAFC7FB917A687BA96D0D9235AF01B4AD408A8J" TargetMode="External"/><Relationship Id="rId13" Type="http://schemas.openxmlformats.org/officeDocument/2006/relationships/hyperlink" Target="consultantplus://offline/ref=B3A362379A92078F50B4A139FAFC7FB917A985B292DAD9235AF01B4AD48844E130B2B781CDE569450EAAJ" TargetMode="External"/><Relationship Id="rId18" Type="http://schemas.openxmlformats.org/officeDocument/2006/relationships/hyperlink" Target="consultantplus://offline/ref=B3A362379A92078F50B4A12FF99023B110AADFBE94D0D17400AF401783814EB677FDEEC389E86846EF035A01AEJ" TargetMode="External"/><Relationship Id="rId26" Type="http://schemas.openxmlformats.org/officeDocument/2006/relationships/hyperlink" Target="consultantplus://offline/ref=B3A362379A92078F50B4A12FF99023B110AADFBE95D9DB7703AF401783814EB607A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A362379A92078F50B4A12FF99023B110AADFBE95D9DB7D05AF401783814EB607A7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3A362379A92078F50B4A139FAFC7FB917A985B292DAD9235AF01B4AD48844E130B2B781CDE569450EA8J" TargetMode="External"/><Relationship Id="rId12" Type="http://schemas.openxmlformats.org/officeDocument/2006/relationships/hyperlink" Target="consultantplus://offline/ref=B3A362379A92078F50B4A12FF99023B110AADFBE9BDBDA7C0FAF401783814EB607A7J" TargetMode="External"/><Relationship Id="rId17" Type="http://schemas.openxmlformats.org/officeDocument/2006/relationships/hyperlink" Target="consultantplus://offline/ref=B3A362379A92078F50B4A12FF99023B110AADFBE94D0D17400AF401783814EB677FDEEC389E86846EF035A01ADJ" TargetMode="External"/><Relationship Id="rId25" Type="http://schemas.openxmlformats.org/officeDocument/2006/relationships/hyperlink" Target="consultantplus://offline/ref=B3A362379A92078F50B4A12FF99023B110AADFBE95DAD2760EAF401783814EB607A7J" TargetMode="External"/><Relationship Id="rId33" Type="http://schemas.openxmlformats.org/officeDocument/2006/relationships/hyperlink" Target="consultantplus://offline/ref=B3A362379A92078F50B4A139FAFC7FB913A986B490D3842952A917480DA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A362379A92078F50B4A12FF99023B110AADFBE94D0D17400AF401783814EB677FDEEC389E86846EF035B01A5J" TargetMode="External"/><Relationship Id="rId20" Type="http://schemas.openxmlformats.org/officeDocument/2006/relationships/hyperlink" Target="consultantplus://offline/ref=B3A362379A92078F50B4A12FF99023B110AADFBE94D0D17400AF401783814EB677FDEEC389E86846EF035A01A9J" TargetMode="External"/><Relationship Id="rId29" Type="http://schemas.openxmlformats.org/officeDocument/2006/relationships/hyperlink" Target="consultantplus://offline/ref=B3A362379A92078F50B4A12FF99023B110AADFBE94D0D17400AF401783814EB677FDEEC389E86846EF035801A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362379A92078F50B4A139FAFC7FB914A082B494D8D9235AF01B4AD408A8J" TargetMode="External"/><Relationship Id="rId11" Type="http://schemas.openxmlformats.org/officeDocument/2006/relationships/hyperlink" Target="consultantplus://offline/ref=B3A362379A92078F50B4A139FAFC7FB917A883B694D1D9235AF01B4AD408A8J" TargetMode="External"/><Relationship Id="rId24" Type="http://schemas.openxmlformats.org/officeDocument/2006/relationships/hyperlink" Target="consultantplus://offline/ref=B3A362379A92078F50B4A12FF99023B110AADFBE96DDD57501AF401783814EB607A7J" TargetMode="External"/><Relationship Id="rId32" Type="http://schemas.openxmlformats.org/officeDocument/2006/relationships/hyperlink" Target="consultantplus://offline/ref=B3A362379A92078F50B4A139FAFC7FB914A082B494D8D9235AF01B4AD48844E130B2B789CD0EA5J" TargetMode="External"/><Relationship Id="rId5" Type="http://schemas.openxmlformats.org/officeDocument/2006/relationships/hyperlink" Target="consultantplus://offline/ref=B3A362379A92078F50B4A12FF99023B110AADFBE94D0D17400AF401783814EB677FDEEC389E86846EF035B01A9J" TargetMode="External"/><Relationship Id="rId15" Type="http://schemas.openxmlformats.org/officeDocument/2006/relationships/hyperlink" Target="consultantplus://offline/ref=B3A362379A92078F50B4A12FF99023B110AADFBE94D0D17400AF401783814EB677FDEEC389E86846EF035B01ABJ" TargetMode="External"/><Relationship Id="rId23" Type="http://schemas.openxmlformats.org/officeDocument/2006/relationships/hyperlink" Target="consultantplus://offline/ref=B3A362379A92078F50B4A12FF99023B110AADFBE96DCDA750FAF401783814EB607A7J" TargetMode="External"/><Relationship Id="rId28" Type="http://schemas.openxmlformats.org/officeDocument/2006/relationships/hyperlink" Target="consultantplus://offline/ref=B3A362379A92078F50B4A12FF99023B110AADFBE94D0D17400AF401783814EB677FDEEC389E86846EF035A01ABJ" TargetMode="External"/><Relationship Id="rId10" Type="http://schemas.openxmlformats.org/officeDocument/2006/relationships/hyperlink" Target="consultantplus://offline/ref=B3A362379A92078F50B4A139FAFC7FB917A882B590D9D9235AF01B4AD408A8J" TargetMode="External"/><Relationship Id="rId19" Type="http://schemas.openxmlformats.org/officeDocument/2006/relationships/hyperlink" Target="consultantplus://offline/ref=B3A362379A92078F50B4A12FF99023B110AADFBE94D0D17400AF401783814EB677FDEEC389E86846EF035A01A8J" TargetMode="External"/><Relationship Id="rId31" Type="http://schemas.openxmlformats.org/officeDocument/2006/relationships/hyperlink" Target="consultantplus://offline/ref=B3A362379A92078F50B4A139FAFC7FB914A082B494D8D9235AF01B4AD48844E130B2B788C40EA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3A362379A92078F50B4A139FAFC7FB917A986BB96DCD9235AF01B4AD408A8J" TargetMode="External"/><Relationship Id="rId14" Type="http://schemas.openxmlformats.org/officeDocument/2006/relationships/hyperlink" Target="consultantplus://offline/ref=B3A362379A92078F50B4A139FAFC7FB917A985B292DAD9235AF01B4AD48844E130B2B781CDE5694F0EADJ" TargetMode="External"/><Relationship Id="rId22" Type="http://schemas.openxmlformats.org/officeDocument/2006/relationships/hyperlink" Target="consultantplus://offline/ref=B3A362379A92078F50B4A12FF99023B110AADFBE91D1D67D02AF401783814EB607A7J" TargetMode="External"/><Relationship Id="rId27" Type="http://schemas.openxmlformats.org/officeDocument/2006/relationships/hyperlink" Target="consultantplus://offline/ref=B3A362379A92078F50B4A12FF99023B110AADFBE94D0D17400AF401783814EB677FDEEC389E86846EF035A01ABJ" TargetMode="External"/><Relationship Id="rId30" Type="http://schemas.openxmlformats.org/officeDocument/2006/relationships/hyperlink" Target="consultantplus://offline/ref=B3A362379A92078F50B4A12FF99023B110AADFBE94D0D17400AF401783814EB677FDEEC389E86846EF035801A8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1</cp:revision>
  <dcterms:created xsi:type="dcterms:W3CDTF">2017-04-26T09:00:00Z</dcterms:created>
  <dcterms:modified xsi:type="dcterms:W3CDTF">2017-04-26T09:01:00Z</dcterms:modified>
</cp:coreProperties>
</file>